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E7851" w14:textId="77777777" w:rsidR="003A10F8" w:rsidRPr="008B2256" w:rsidRDefault="003A10F8" w:rsidP="00C6049E">
      <w:pPr>
        <w:pStyle w:val="Title"/>
        <w:rPr>
          <w:rFonts w:ascii="Calibri" w:hAnsi="Calibri" w:cs="Calibri"/>
          <w:sz w:val="96"/>
          <w:szCs w:val="96"/>
        </w:rPr>
      </w:pPr>
      <w:r w:rsidRPr="008B2256">
        <w:rPr>
          <w:rFonts w:ascii="Calibri" w:hAnsi="Calibri" w:cs="Calibri"/>
          <w:sz w:val="96"/>
          <w:szCs w:val="96"/>
        </w:rPr>
        <w:t>Watt a Save</w:t>
      </w:r>
    </w:p>
    <w:p w14:paraId="68BAA466" w14:textId="77777777" w:rsidR="003A10F8" w:rsidRPr="008B2256" w:rsidRDefault="003A10F8" w:rsidP="00C6049E">
      <w:pPr>
        <w:pStyle w:val="Heading1"/>
        <w:spacing w:before="0"/>
        <w:rPr>
          <w:rFonts w:ascii="Calibri" w:hAnsi="Calibri" w:cs="Calibri"/>
        </w:rPr>
      </w:pPr>
      <w:r w:rsidRPr="008B2256">
        <w:rPr>
          <w:rFonts w:ascii="Calibri" w:hAnsi="Calibri" w:cs="Calibri"/>
        </w:rPr>
        <w:t>The financial benefits and carbon efficiency of new homes</w:t>
      </w:r>
    </w:p>
    <w:p w14:paraId="5B41C940" w14:textId="5A3B364C" w:rsidR="003A10F8" w:rsidRPr="008B2256" w:rsidRDefault="00700F21" w:rsidP="00C6049E">
      <w:pPr>
        <w:pStyle w:val="Subtitle"/>
        <w:spacing w:before="0" w:beforeAutospacing="0"/>
        <w:rPr>
          <w:rFonts w:ascii="Calibri" w:hAnsi="Calibri" w:cs="Calibri"/>
        </w:rPr>
      </w:pPr>
      <w:r w:rsidRPr="008B2256">
        <w:rPr>
          <w:rFonts w:ascii="Calibri" w:hAnsi="Calibri" w:cs="Calibri"/>
        </w:rPr>
        <w:t xml:space="preserve">Communications kit - </w:t>
      </w:r>
      <w:r w:rsidR="003A10F8" w:rsidRPr="008B2256">
        <w:rPr>
          <w:rFonts w:ascii="Calibri" w:hAnsi="Calibri" w:cs="Calibri"/>
        </w:rPr>
        <w:t>Autumn 2022</w:t>
      </w:r>
    </w:p>
    <w:p w14:paraId="42A277D1" w14:textId="77777777" w:rsidR="00011B0E" w:rsidRPr="008B2256" w:rsidRDefault="00011B0E" w:rsidP="00011B0E">
      <w:pPr>
        <w:rPr>
          <w:rFonts w:ascii="Calibri" w:hAnsi="Calibri" w:cs="Calibri"/>
          <w:lang w:eastAsia="en-GB"/>
        </w:rPr>
      </w:pPr>
    </w:p>
    <w:p w14:paraId="15192FCF" w14:textId="64460F20" w:rsidR="00011B0E" w:rsidRPr="008B2256" w:rsidRDefault="00011B0E" w:rsidP="00011B0E">
      <w:pPr>
        <w:pStyle w:val="Heading2"/>
        <w:rPr>
          <w:rFonts w:ascii="Calibri" w:hAnsi="Calibri" w:cs="Calibri"/>
        </w:rPr>
      </w:pPr>
      <w:r w:rsidRPr="008B2256">
        <w:rPr>
          <w:rFonts w:ascii="Calibri" w:hAnsi="Calibri" w:cs="Calibri"/>
        </w:rPr>
        <w:t>About Watt a Sav</w:t>
      </w:r>
      <w:r w:rsidR="00C6049E">
        <w:rPr>
          <w:rFonts w:ascii="Calibri" w:hAnsi="Calibri" w:cs="Calibri"/>
        </w:rPr>
        <w:t>e</w:t>
      </w:r>
    </w:p>
    <w:p w14:paraId="5A6CAA56" w14:textId="104EB2D7" w:rsidR="00CD0B42" w:rsidRPr="008B2256" w:rsidRDefault="00011B0E" w:rsidP="00D772FE">
      <w:pPr>
        <w:pStyle w:val="NormalWeb"/>
        <w:rPr>
          <w:rFonts w:ascii="Calibri" w:hAnsi="Calibri" w:cs="Calibri"/>
        </w:rPr>
      </w:pPr>
      <w:r w:rsidRPr="008B2256">
        <w:rPr>
          <w:rFonts w:ascii="Calibri" w:hAnsi="Calibri" w:cs="Calibri"/>
        </w:rPr>
        <w:t xml:space="preserve">On 12 October 2022, </w:t>
      </w:r>
      <w:r w:rsidR="00DE443A">
        <w:rPr>
          <w:rFonts w:ascii="Calibri" w:hAnsi="Calibri" w:cs="Calibri"/>
        </w:rPr>
        <w:t>t</w:t>
      </w:r>
      <w:r w:rsidRPr="008B2256">
        <w:rPr>
          <w:rFonts w:ascii="Calibri" w:hAnsi="Calibri" w:cs="Calibri"/>
        </w:rPr>
        <w:t xml:space="preserve">he Home Builders Federation (HBF) published a report highlighting the environmental and financial benefits of new homes verses existing properties. The report is available on the HBF website: </w:t>
      </w:r>
      <w:hyperlink r:id="rId8" w:history="1">
        <w:r w:rsidR="009042C7" w:rsidRPr="009042C7">
          <w:rPr>
            <w:rStyle w:val="Hyperlink"/>
            <w:rFonts w:ascii="Calibri" w:hAnsi="Calibri" w:cs="Calibri"/>
          </w:rPr>
          <w:t>www.hbf.co.uk</w:t>
        </w:r>
      </w:hyperlink>
    </w:p>
    <w:p w14:paraId="47395DC9" w14:textId="77777777" w:rsidR="00D772FE" w:rsidRPr="008B2256" w:rsidRDefault="00D772FE" w:rsidP="00C6049E">
      <w:pPr>
        <w:pStyle w:val="Heading2"/>
        <w:rPr>
          <w:rFonts w:ascii="Calibri" w:hAnsi="Calibri" w:cs="Calibri"/>
        </w:rPr>
      </w:pPr>
      <w:r w:rsidRPr="008B2256">
        <w:rPr>
          <w:rFonts w:ascii="Calibri" w:hAnsi="Calibri" w:cs="Calibri"/>
        </w:rPr>
        <w:t>Key messages</w:t>
      </w:r>
    </w:p>
    <w:p w14:paraId="3CCF0E85" w14:textId="77777777" w:rsidR="00D772FE" w:rsidRPr="008B2256" w:rsidRDefault="00D772FE" w:rsidP="00D772FE">
      <w:pPr>
        <w:pStyle w:val="NormalWeb"/>
        <w:numPr>
          <w:ilvl w:val="0"/>
          <w:numId w:val="1"/>
        </w:numPr>
        <w:rPr>
          <w:rFonts w:ascii="Calibri" w:hAnsi="Calibri" w:cs="Calibri"/>
        </w:rPr>
      </w:pPr>
      <w:r w:rsidRPr="008B2256">
        <w:rPr>
          <w:rFonts w:ascii="Calibri" w:hAnsi="Calibri" w:cs="Calibri"/>
        </w:rPr>
        <w:t xml:space="preserve">UK house builders are committed to increasing the energy efficiency of new homes. </w:t>
      </w:r>
    </w:p>
    <w:p w14:paraId="7ECFD603" w14:textId="232425E9" w:rsidR="00D772FE" w:rsidRPr="008B2256" w:rsidRDefault="00D772FE" w:rsidP="00D772FE">
      <w:pPr>
        <w:pStyle w:val="NormalWeb"/>
        <w:numPr>
          <w:ilvl w:val="0"/>
          <w:numId w:val="1"/>
        </w:numPr>
        <w:rPr>
          <w:rFonts w:ascii="Calibri" w:hAnsi="Calibri" w:cs="Calibri"/>
        </w:rPr>
      </w:pPr>
      <w:r w:rsidRPr="008B2256">
        <w:rPr>
          <w:rFonts w:ascii="Calibri" w:hAnsi="Calibri" w:cs="Calibri"/>
        </w:rPr>
        <w:t>The UK house builders are embracing new technologies to realise potential environmental and financial savings of new homes.</w:t>
      </w:r>
    </w:p>
    <w:p w14:paraId="637F0016" w14:textId="77777777" w:rsidR="00D772FE" w:rsidRPr="008B2256" w:rsidRDefault="00D772FE" w:rsidP="00D772FE">
      <w:pPr>
        <w:pStyle w:val="NormalWeb"/>
        <w:numPr>
          <w:ilvl w:val="0"/>
          <w:numId w:val="1"/>
        </w:numPr>
        <w:rPr>
          <w:rFonts w:ascii="Calibri" w:hAnsi="Calibri" w:cs="Calibri"/>
        </w:rPr>
      </w:pPr>
      <w:r w:rsidRPr="008B2256">
        <w:rPr>
          <w:rFonts w:ascii="Calibri" w:hAnsi="Calibri" w:cs="Calibri"/>
        </w:rPr>
        <w:t>New build homes help reduce carbon emissions by more than 500,000 tonnes per year, emitting a third of the carbon of an older property.</w:t>
      </w:r>
    </w:p>
    <w:p w14:paraId="296CC0CD" w14:textId="51714831" w:rsidR="00D772FE" w:rsidRPr="008B2256" w:rsidRDefault="00D772FE" w:rsidP="007305C3">
      <w:pPr>
        <w:pStyle w:val="NormalWeb"/>
        <w:numPr>
          <w:ilvl w:val="0"/>
          <w:numId w:val="1"/>
        </w:numPr>
        <w:rPr>
          <w:rFonts w:ascii="Calibri" w:hAnsi="Calibri" w:cs="Calibri"/>
        </w:rPr>
      </w:pPr>
      <w:r w:rsidRPr="008B2256">
        <w:rPr>
          <w:rFonts w:ascii="Calibri" w:hAnsi="Calibri" w:cs="Calibri"/>
        </w:rPr>
        <w:t>New build houses can save homeowners £2,600 in energy bills each year.</w:t>
      </w:r>
    </w:p>
    <w:p w14:paraId="38A7F64D" w14:textId="77777777" w:rsidR="007305C3" w:rsidRPr="008B2256" w:rsidRDefault="007305C3" w:rsidP="007305C3">
      <w:pPr>
        <w:pStyle w:val="Heading2"/>
        <w:rPr>
          <w:rFonts w:ascii="Calibri" w:hAnsi="Calibri" w:cs="Calibri"/>
        </w:rPr>
      </w:pPr>
      <w:r w:rsidRPr="008B2256">
        <w:rPr>
          <w:rFonts w:ascii="Calibri" w:hAnsi="Calibri" w:cs="Calibri"/>
        </w:rPr>
        <w:t>Social media assets</w:t>
      </w:r>
    </w:p>
    <w:p w14:paraId="7A185AFF" w14:textId="77777777" w:rsidR="00C6049E" w:rsidRPr="00C6049E" w:rsidRDefault="00C6049E" w:rsidP="00C6049E">
      <w:pPr>
        <w:pStyle w:val="Heading3"/>
        <w:spacing w:after="0" w:afterAutospacing="0"/>
        <w:rPr>
          <w:rFonts w:ascii="Calibri" w:hAnsi="Calibri" w:cs="Calibri"/>
        </w:rPr>
      </w:pPr>
      <w:r w:rsidRPr="00C6049E">
        <w:rPr>
          <w:rFonts w:ascii="Calibri" w:hAnsi="Calibri" w:cs="Calibri"/>
        </w:rPr>
        <w:t>Facebook</w:t>
      </w:r>
    </w:p>
    <w:p w14:paraId="1367E0AD" w14:textId="3B38CE3B" w:rsidR="00C6049E" w:rsidRPr="00C6049E" w:rsidRDefault="00C6049E" w:rsidP="00C6049E">
      <w:pPr>
        <w:pStyle w:val="ListParagraph"/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C6049E">
        <w:rPr>
          <w:rFonts w:ascii="Calibri" w:hAnsi="Calibri" w:cs="Calibri"/>
          <w:sz w:val="24"/>
          <w:szCs w:val="24"/>
        </w:rPr>
        <w:t xml:space="preserve">Design layouts x </w:t>
      </w:r>
      <w:r w:rsidR="005621D2">
        <w:rPr>
          <w:rFonts w:ascii="Calibri" w:hAnsi="Calibri" w:cs="Calibri"/>
          <w:sz w:val="24"/>
          <w:szCs w:val="24"/>
        </w:rPr>
        <w:t>4</w:t>
      </w:r>
    </w:p>
    <w:p w14:paraId="13230007" w14:textId="77777777" w:rsidR="00C6049E" w:rsidRPr="00C6049E" w:rsidRDefault="00C6049E" w:rsidP="00C6049E">
      <w:pPr>
        <w:pStyle w:val="Heading3"/>
        <w:spacing w:after="0" w:afterAutospacing="0"/>
        <w:rPr>
          <w:rFonts w:ascii="Calibri" w:hAnsi="Calibri" w:cs="Calibri"/>
        </w:rPr>
      </w:pPr>
      <w:r w:rsidRPr="00C6049E">
        <w:rPr>
          <w:rFonts w:ascii="Calibri" w:hAnsi="Calibri" w:cs="Calibri"/>
        </w:rPr>
        <w:t xml:space="preserve">LinkedIn </w:t>
      </w:r>
    </w:p>
    <w:p w14:paraId="40C4C257" w14:textId="4881A18C" w:rsidR="00C6049E" w:rsidRPr="00C6049E" w:rsidRDefault="00C6049E" w:rsidP="00C6049E">
      <w:pPr>
        <w:pStyle w:val="ListParagraph"/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C6049E">
        <w:rPr>
          <w:rFonts w:ascii="Calibri" w:hAnsi="Calibri" w:cs="Calibri"/>
          <w:sz w:val="24"/>
          <w:szCs w:val="24"/>
        </w:rPr>
        <w:t xml:space="preserve">Design layouts x </w:t>
      </w:r>
      <w:r w:rsidR="005621D2">
        <w:rPr>
          <w:rFonts w:ascii="Calibri" w:hAnsi="Calibri" w:cs="Calibri"/>
          <w:sz w:val="24"/>
          <w:szCs w:val="24"/>
        </w:rPr>
        <w:t>4</w:t>
      </w:r>
      <w:r w:rsidRPr="00C6049E">
        <w:rPr>
          <w:rFonts w:ascii="Calibri" w:hAnsi="Calibri" w:cs="Calibri"/>
          <w:sz w:val="24"/>
          <w:szCs w:val="24"/>
        </w:rPr>
        <w:t xml:space="preserve"> </w:t>
      </w:r>
    </w:p>
    <w:p w14:paraId="2D092818" w14:textId="77777777" w:rsidR="00C6049E" w:rsidRPr="00C6049E" w:rsidRDefault="007305C3" w:rsidP="00C6049E">
      <w:pPr>
        <w:pStyle w:val="Heading3"/>
        <w:spacing w:after="0" w:afterAutospacing="0"/>
        <w:rPr>
          <w:rFonts w:ascii="Calibri" w:hAnsi="Calibri" w:cs="Calibri"/>
        </w:rPr>
      </w:pPr>
      <w:r w:rsidRPr="008B2256">
        <w:rPr>
          <w:rFonts w:ascii="Calibri" w:hAnsi="Calibri" w:cs="Calibri"/>
        </w:rPr>
        <w:t>I</w:t>
      </w:r>
      <w:r w:rsidRPr="00C6049E">
        <w:rPr>
          <w:rFonts w:ascii="Calibri" w:hAnsi="Calibri" w:cs="Calibri"/>
        </w:rPr>
        <w:t xml:space="preserve">nstagram stories </w:t>
      </w:r>
    </w:p>
    <w:p w14:paraId="4EA7E8BB" w14:textId="3B210220" w:rsidR="001519DB" w:rsidRPr="00C6049E" w:rsidRDefault="008B2256" w:rsidP="00C6049E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C6049E">
        <w:rPr>
          <w:sz w:val="24"/>
          <w:szCs w:val="24"/>
        </w:rPr>
        <w:t>D</w:t>
      </w:r>
      <w:r w:rsidR="007305C3" w:rsidRPr="00C6049E">
        <w:rPr>
          <w:sz w:val="24"/>
          <w:szCs w:val="24"/>
        </w:rPr>
        <w:t xml:space="preserve">esign layouts x </w:t>
      </w:r>
      <w:r w:rsidR="005621D2">
        <w:rPr>
          <w:sz w:val="24"/>
          <w:szCs w:val="24"/>
        </w:rPr>
        <w:t>4</w:t>
      </w:r>
      <w:r w:rsidR="007305C3" w:rsidRPr="00C6049E">
        <w:rPr>
          <w:sz w:val="24"/>
          <w:szCs w:val="24"/>
        </w:rPr>
        <w:t xml:space="preserve"> </w:t>
      </w:r>
    </w:p>
    <w:p w14:paraId="186FD868" w14:textId="48289026" w:rsidR="00C6049E" w:rsidRPr="00C6049E" w:rsidRDefault="00C6049E" w:rsidP="00C6049E">
      <w:pPr>
        <w:pStyle w:val="NormalWeb"/>
        <w:numPr>
          <w:ilvl w:val="0"/>
          <w:numId w:val="7"/>
        </w:numPr>
        <w:rPr>
          <w:rFonts w:ascii="Calibri" w:hAnsi="Calibri" w:cs="Calibri"/>
        </w:rPr>
      </w:pPr>
      <w:r w:rsidRPr="00C6049E">
        <w:rPr>
          <w:rFonts w:ascii="Calibri" w:hAnsi="Calibri" w:cs="Calibri"/>
        </w:rPr>
        <w:t>Design overlays x 3</w:t>
      </w:r>
    </w:p>
    <w:p w14:paraId="1EA0C0C4" w14:textId="77777777" w:rsidR="007305C3" w:rsidRPr="00C6049E" w:rsidRDefault="007305C3" w:rsidP="007305C3">
      <w:pPr>
        <w:pStyle w:val="NormalWeb"/>
        <w:rPr>
          <w:rFonts w:ascii="Calibri" w:hAnsi="Calibri" w:cs="Calibri"/>
        </w:rPr>
      </w:pPr>
      <w:r w:rsidRPr="00C6049E">
        <w:rPr>
          <w:rFonts w:ascii="Calibri" w:hAnsi="Calibri" w:cs="Calibri"/>
        </w:rPr>
        <w:t>The overlay designs are on a transparent background so you can overlay them on top of a photo of a building from a recent development</w:t>
      </w:r>
    </w:p>
    <w:p w14:paraId="1AF4C817" w14:textId="77777777" w:rsidR="00C6049E" w:rsidRDefault="00C6049E" w:rsidP="00C6049E">
      <w:pPr>
        <w:pStyle w:val="NormalWeb"/>
        <w:rPr>
          <w:rFonts w:asciiTheme="minorHAnsi" w:hAnsiTheme="minorHAnsi" w:cstheme="minorHAnsi"/>
        </w:rPr>
      </w:pPr>
      <w:r w:rsidRPr="00C6049E">
        <w:rPr>
          <w:rFonts w:asciiTheme="minorHAnsi" w:hAnsiTheme="minorHAnsi" w:cstheme="minorHAnsi"/>
        </w:rPr>
        <w:t>The Home Builders Federation is the principal representative body for private sector home builders and voice of the home building industry in England and Wales.</w:t>
      </w:r>
    </w:p>
    <w:p w14:paraId="7088DA20" w14:textId="1E9C0EF6" w:rsidR="007305C3" w:rsidRDefault="00C6049E" w:rsidP="00C6049E">
      <w:pPr>
        <w:pStyle w:val="NormalWeb"/>
      </w:pPr>
      <w:r w:rsidRPr="00C6049E">
        <w:rPr>
          <w:rFonts w:asciiTheme="minorHAnsi" w:hAnsiTheme="minorHAnsi" w:cstheme="minorHAnsi"/>
        </w:rPr>
        <w:t xml:space="preserve">For more information contact Rianna Fry at </w:t>
      </w:r>
      <w:hyperlink r:id="rId9" w:history="1">
        <w:r w:rsidRPr="009042C7">
          <w:rPr>
            <w:rStyle w:val="Hyperlink"/>
            <w:rFonts w:asciiTheme="minorHAnsi" w:hAnsiTheme="minorHAnsi" w:cstheme="minorHAnsi"/>
          </w:rPr>
          <w:t>rianna.fry@hbf.co.uk</w:t>
        </w:r>
      </w:hyperlink>
    </w:p>
    <w:sectPr w:rsidR="007305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D5980"/>
    <w:multiLevelType w:val="hybridMultilevel"/>
    <w:tmpl w:val="762C0D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E5791"/>
    <w:multiLevelType w:val="hybridMultilevel"/>
    <w:tmpl w:val="59848B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4D5E29"/>
    <w:multiLevelType w:val="hybridMultilevel"/>
    <w:tmpl w:val="8DAEDF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29619B"/>
    <w:multiLevelType w:val="hybridMultilevel"/>
    <w:tmpl w:val="8E7249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B0318A"/>
    <w:multiLevelType w:val="hybridMultilevel"/>
    <w:tmpl w:val="5566AD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94A10FE"/>
    <w:multiLevelType w:val="hybridMultilevel"/>
    <w:tmpl w:val="1B8E8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F003D2"/>
    <w:multiLevelType w:val="hybridMultilevel"/>
    <w:tmpl w:val="92880A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3395129">
    <w:abstractNumId w:val="5"/>
  </w:num>
  <w:num w:numId="2" w16cid:durableId="257831751">
    <w:abstractNumId w:val="3"/>
  </w:num>
  <w:num w:numId="3" w16cid:durableId="976958564">
    <w:abstractNumId w:val="1"/>
  </w:num>
  <w:num w:numId="4" w16cid:durableId="302271762">
    <w:abstractNumId w:val="4"/>
  </w:num>
  <w:num w:numId="5" w16cid:durableId="2037194838">
    <w:abstractNumId w:val="2"/>
  </w:num>
  <w:num w:numId="6" w16cid:durableId="1373533058">
    <w:abstractNumId w:val="0"/>
  </w:num>
  <w:num w:numId="7" w16cid:durableId="18810936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64"/>
    <w:rsid w:val="00011B0E"/>
    <w:rsid w:val="001519DB"/>
    <w:rsid w:val="003A10F8"/>
    <w:rsid w:val="005621D2"/>
    <w:rsid w:val="005C076B"/>
    <w:rsid w:val="00700F21"/>
    <w:rsid w:val="007305C3"/>
    <w:rsid w:val="008B2256"/>
    <w:rsid w:val="009042C7"/>
    <w:rsid w:val="00C6049E"/>
    <w:rsid w:val="00CD0B42"/>
    <w:rsid w:val="00CF5364"/>
    <w:rsid w:val="00D772FE"/>
    <w:rsid w:val="00DE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93453"/>
  <w15:chartTrackingRefBased/>
  <w15:docId w15:val="{6D794AFE-ACD1-4093-9975-C7641A710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76B"/>
  </w:style>
  <w:style w:type="paragraph" w:styleId="Heading1">
    <w:name w:val="heading 1"/>
    <w:basedOn w:val="Normal"/>
    <w:next w:val="Normal"/>
    <w:link w:val="Heading1Char"/>
    <w:uiPriority w:val="9"/>
    <w:qFormat/>
    <w:rsid w:val="00011B0E"/>
    <w:pPr>
      <w:keepNext/>
      <w:keepLines/>
      <w:spacing w:before="240"/>
      <w:outlineLvl w:val="0"/>
    </w:pPr>
    <w:rPr>
      <w:rFonts w:asciiTheme="majorHAnsi" w:eastAsiaTheme="majorEastAsia" w:hAnsiTheme="majorHAnsi" w:cstheme="majorHAnsi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1B0E"/>
    <w:pPr>
      <w:outlineLvl w:val="1"/>
    </w:pPr>
    <w:rPr>
      <w:sz w:val="32"/>
      <w:szCs w:val="32"/>
      <w:lang w:eastAsia="en-GB"/>
    </w:rPr>
  </w:style>
  <w:style w:type="paragraph" w:styleId="Heading3">
    <w:name w:val="heading 3"/>
    <w:basedOn w:val="NormalWeb"/>
    <w:next w:val="Normal"/>
    <w:link w:val="Heading3Char"/>
    <w:uiPriority w:val="9"/>
    <w:unhideWhenUsed/>
    <w:qFormat/>
    <w:rsid w:val="005C076B"/>
    <w:pPr>
      <w:outlineLvl w:val="2"/>
    </w:pPr>
    <w:rPr>
      <w:rFonts w:asciiTheme="majorHAnsi" w:hAnsiTheme="majorHAnsi" w:cstheme="majorHAns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A10F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3A10F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10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11B0E"/>
    <w:rPr>
      <w:rFonts w:asciiTheme="majorHAnsi" w:eastAsiaTheme="majorEastAsia" w:hAnsiTheme="majorHAnsi" w:cstheme="majorHAnsi"/>
      <w:sz w:val="48"/>
      <w:szCs w:val="48"/>
    </w:rPr>
  </w:style>
  <w:style w:type="paragraph" w:styleId="Subtitle">
    <w:name w:val="Subtitle"/>
    <w:basedOn w:val="NormalWeb"/>
    <w:next w:val="Normal"/>
    <w:link w:val="SubtitleChar"/>
    <w:uiPriority w:val="11"/>
    <w:qFormat/>
    <w:rsid w:val="00700F21"/>
    <w:rPr>
      <w:rFonts w:asciiTheme="minorHAnsi" w:hAnsiTheme="minorHAnsi" w:cstheme="minorHAnsi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700F21"/>
    <w:rPr>
      <w:rFonts w:eastAsia="Times New Roman" w:cstheme="minorHAnsi"/>
      <w:sz w:val="3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011B0E"/>
    <w:rPr>
      <w:sz w:val="32"/>
      <w:szCs w:val="32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5C076B"/>
    <w:rPr>
      <w:rFonts w:asciiTheme="majorHAnsi" w:eastAsia="Times New Roman" w:hAnsiTheme="majorHAnsi" w:cstheme="majorHAnsi"/>
      <w:b/>
      <w:bCs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8B225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42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042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6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15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2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2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2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bf.co.u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rianna.fry@hbf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2e5495-6889-451e-8447-25219879d4f2">
      <Terms xmlns="http://schemas.microsoft.com/office/infopath/2007/PartnerControls"/>
    </lcf76f155ced4ddcb4097134ff3c332f>
    <TaxCatchAll xmlns="98c4065d-ab90-4030-91ac-239e56608fbb" xsi:nil="true"/>
    <SharedWithUsers xmlns="98c4065d-ab90-4030-91ac-239e56608fbb">
      <UserInfo>
        <DisplayName>Steve Turner</DisplayName>
        <AccountId>36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CEACC4E1CDCF488D376413A381FD22" ma:contentTypeVersion="16" ma:contentTypeDescription="Create a new document." ma:contentTypeScope="" ma:versionID="41bf56813f56ab17fff9352aa1493e99">
  <xsd:schema xmlns:xsd="http://www.w3.org/2001/XMLSchema" xmlns:xs="http://www.w3.org/2001/XMLSchema" xmlns:p="http://schemas.microsoft.com/office/2006/metadata/properties" xmlns:ns2="382e5495-6889-451e-8447-25219879d4f2" xmlns:ns3="98c4065d-ab90-4030-91ac-239e56608fbb" targetNamespace="http://schemas.microsoft.com/office/2006/metadata/properties" ma:root="true" ma:fieldsID="0aa19d93195d6e706f1056ba13a085de" ns2:_="" ns3:_="">
    <xsd:import namespace="382e5495-6889-451e-8447-25219879d4f2"/>
    <xsd:import namespace="98c4065d-ab90-4030-91ac-239e56608f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e5495-6889-451e-8447-25219879d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c48f749-fadf-4388-88e9-b8f5d78bb6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4065d-ab90-4030-91ac-239e56608fb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ad3b124-f129-47eb-af8a-2eceb59fbcab}" ma:internalName="TaxCatchAll" ma:showField="CatchAllData" ma:web="98c4065d-ab90-4030-91ac-239e56608f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18670D-5901-4A23-8E69-AB0E42CD6AE3}">
  <ds:schemaRefs>
    <ds:schemaRef ds:uri="http://schemas.microsoft.com/office/2006/metadata/properties"/>
    <ds:schemaRef ds:uri="http://schemas.microsoft.com/office/infopath/2007/PartnerControls"/>
    <ds:schemaRef ds:uri="382e5495-6889-451e-8447-25219879d4f2"/>
    <ds:schemaRef ds:uri="98c4065d-ab90-4030-91ac-239e56608fbb"/>
  </ds:schemaRefs>
</ds:datastoreItem>
</file>

<file path=customXml/itemProps2.xml><?xml version="1.0" encoding="utf-8"?>
<ds:datastoreItem xmlns:ds="http://schemas.openxmlformats.org/officeDocument/2006/customXml" ds:itemID="{D3D256B2-65CF-403F-8FA2-317528BFE5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1D102C-6E27-4338-82D5-C94CCFD356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e5495-6889-451e-8447-25219879d4f2"/>
    <ds:schemaRef ds:uri="98c4065d-ab90-4030-91ac-239e56608f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Rianna Fry</dc:creator>
  <cp:keywords/>
  <dc:description/>
  <cp:lastModifiedBy>Rianna Fry</cp:lastModifiedBy>
  <cp:revision>13</cp:revision>
  <dcterms:created xsi:type="dcterms:W3CDTF">2022-10-19T12:42:00Z</dcterms:created>
  <dcterms:modified xsi:type="dcterms:W3CDTF">2022-10-21T11:01:00Z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0x0101005ACEACC4E1CDCF488D376413A381FD22</vt:lpwstr>
  </property>
  <property fmtid="{D5CDD505-2E9C-101B-9397-08002B2CF9AE}" pid="3" name="MediaServiceImageTags">
    <vt:lpwstr/>
  </property>
</Properties>
</file>