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6F0B9"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23F8CFCD" wp14:editId="1B48B38E">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DA0F3" w14:textId="77777777" w:rsidR="00035FB4" w:rsidRDefault="00035FB4">
      <w:pPr>
        <w:rPr>
          <w:rFonts w:ascii="Arial" w:hAnsi="Arial" w:cs="Arial"/>
          <w:sz w:val="24"/>
        </w:rPr>
      </w:pPr>
    </w:p>
    <w:p w14:paraId="23348FE0" w14:textId="77777777" w:rsidR="00035FB4" w:rsidRDefault="00035FB4">
      <w:pPr>
        <w:rPr>
          <w:rFonts w:ascii="Arial" w:hAnsi="Arial" w:cs="Arial"/>
          <w:sz w:val="24"/>
        </w:rPr>
      </w:pPr>
    </w:p>
    <w:p w14:paraId="3280591F" w14:textId="77777777" w:rsidR="00035FB4" w:rsidRDefault="00035FB4">
      <w:pPr>
        <w:rPr>
          <w:rFonts w:ascii="Arial" w:hAnsi="Arial" w:cs="Arial"/>
          <w:sz w:val="24"/>
        </w:rPr>
      </w:pPr>
    </w:p>
    <w:p w14:paraId="00E7BE73" w14:textId="77777777" w:rsidR="00C3710F" w:rsidRDefault="00C3710F">
      <w:pPr>
        <w:rPr>
          <w:rFonts w:ascii="Arial" w:hAnsi="Arial" w:cs="Arial"/>
          <w:sz w:val="24"/>
        </w:rPr>
      </w:pPr>
    </w:p>
    <w:p w14:paraId="3B2578AB" w14:textId="77777777" w:rsidR="003B3295" w:rsidRPr="00A6394A" w:rsidRDefault="003B3295" w:rsidP="003B3295">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27931EB3" w14:textId="77777777" w:rsidR="003B3295" w:rsidRPr="00A6394A" w:rsidRDefault="003B3295" w:rsidP="003B3295">
      <w:pPr>
        <w:spacing w:line="276" w:lineRule="auto"/>
        <w:rPr>
          <w:rFonts w:ascii="Arial" w:hAnsi="Arial" w:cs="Arial"/>
          <w:b/>
          <w:sz w:val="24"/>
          <w:szCs w:val="24"/>
        </w:rPr>
      </w:pPr>
    </w:p>
    <w:p w14:paraId="520D860E" w14:textId="18F90F73" w:rsidR="003B3295" w:rsidRPr="00A6394A" w:rsidRDefault="003B3295" w:rsidP="003B3295">
      <w:pPr>
        <w:spacing w:line="276" w:lineRule="auto"/>
        <w:ind w:firstLine="720"/>
        <w:jc w:val="right"/>
        <w:rPr>
          <w:rFonts w:ascii="Arial" w:hAnsi="Arial" w:cs="Arial"/>
          <w:b/>
          <w:sz w:val="24"/>
          <w:szCs w:val="24"/>
        </w:rPr>
      </w:pPr>
      <w:r w:rsidRPr="00A6394A">
        <w:rPr>
          <w:rFonts w:ascii="Arial" w:hAnsi="Arial" w:cs="Arial"/>
          <w:b/>
          <w:sz w:val="24"/>
          <w:szCs w:val="24"/>
        </w:rPr>
        <w:t xml:space="preserve">Matter </w:t>
      </w:r>
      <w:r w:rsidR="00951461">
        <w:rPr>
          <w:rFonts w:ascii="Arial" w:hAnsi="Arial" w:cs="Arial"/>
          <w:b/>
          <w:sz w:val="24"/>
          <w:szCs w:val="24"/>
        </w:rPr>
        <w:t>2</w:t>
      </w:r>
    </w:p>
    <w:p w14:paraId="01025C05" w14:textId="77777777" w:rsidR="00DC0C84" w:rsidRDefault="00DC0C84" w:rsidP="00DC0C84">
      <w:pPr>
        <w:autoSpaceDE w:val="0"/>
        <w:autoSpaceDN w:val="0"/>
        <w:adjustRightInd w:val="0"/>
        <w:rPr>
          <w:rFonts w:ascii="Arial" w:hAnsi="Arial" w:cs="Arial"/>
          <w:b/>
          <w:bCs/>
          <w:color w:val="000000"/>
          <w:sz w:val="32"/>
          <w:szCs w:val="32"/>
          <w:lang w:eastAsia="en-GB"/>
        </w:rPr>
      </w:pPr>
    </w:p>
    <w:p w14:paraId="4C2EF76A" w14:textId="77777777" w:rsidR="003B3295" w:rsidRPr="00FE5333" w:rsidRDefault="003B3295" w:rsidP="003B3295">
      <w:pPr>
        <w:spacing w:line="360" w:lineRule="auto"/>
        <w:jc w:val="both"/>
        <w:rPr>
          <w:rFonts w:asciiTheme="minorHAnsi" w:hAnsiTheme="minorHAnsi" w:cstheme="minorHAnsi"/>
          <w:sz w:val="22"/>
          <w:szCs w:val="22"/>
        </w:rPr>
      </w:pPr>
    </w:p>
    <w:p w14:paraId="471F46D4" w14:textId="77777777" w:rsidR="00130007" w:rsidRPr="00290D42" w:rsidRDefault="00130007" w:rsidP="00130007">
      <w:pPr>
        <w:spacing w:line="276" w:lineRule="auto"/>
        <w:jc w:val="both"/>
        <w:rPr>
          <w:rFonts w:ascii="Arial" w:hAnsi="Arial" w:cs="Arial"/>
          <w:b/>
          <w:bCs/>
          <w:sz w:val="22"/>
          <w:szCs w:val="22"/>
        </w:rPr>
      </w:pPr>
      <w:r w:rsidRPr="00290D42">
        <w:rPr>
          <w:rFonts w:ascii="Arial" w:hAnsi="Arial" w:cs="Arial"/>
          <w:b/>
          <w:bCs/>
          <w:sz w:val="22"/>
          <w:szCs w:val="22"/>
        </w:rPr>
        <w:t>Matter 2: Duty to Co-operate</w:t>
      </w:r>
    </w:p>
    <w:p w14:paraId="65698895" w14:textId="77777777" w:rsidR="00130007" w:rsidRPr="00130007" w:rsidRDefault="00130007" w:rsidP="00130007">
      <w:pPr>
        <w:spacing w:line="276" w:lineRule="auto"/>
        <w:jc w:val="both"/>
        <w:rPr>
          <w:rFonts w:ascii="Arial" w:hAnsi="Arial" w:cs="Arial"/>
          <w:sz w:val="22"/>
          <w:szCs w:val="22"/>
        </w:rPr>
      </w:pPr>
    </w:p>
    <w:p w14:paraId="15ED2091" w14:textId="77777777" w:rsidR="00130007" w:rsidRPr="00290D42" w:rsidRDefault="00130007" w:rsidP="00130007">
      <w:pPr>
        <w:spacing w:line="276" w:lineRule="auto"/>
        <w:jc w:val="both"/>
        <w:rPr>
          <w:rFonts w:ascii="Arial" w:hAnsi="Arial" w:cs="Arial"/>
          <w:b/>
          <w:bCs/>
          <w:sz w:val="22"/>
          <w:szCs w:val="22"/>
        </w:rPr>
      </w:pPr>
      <w:r w:rsidRPr="00290D42">
        <w:rPr>
          <w:rFonts w:ascii="Arial" w:hAnsi="Arial" w:cs="Arial"/>
          <w:b/>
          <w:bCs/>
          <w:sz w:val="22"/>
          <w:szCs w:val="22"/>
        </w:rPr>
        <w:t>Issue 1: Whether the Council has complied with the duty to co-operate in the preparation of the Plan?</w:t>
      </w:r>
    </w:p>
    <w:p w14:paraId="32B14855" w14:textId="77777777" w:rsidR="00130007" w:rsidRPr="00130007" w:rsidRDefault="00130007" w:rsidP="00130007">
      <w:pPr>
        <w:spacing w:line="276" w:lineRule="auto"/>
        <w:jc w:val="both"/>
        <w:rPr>
          <w:rFonts w:ascii="Arial" w:hAnsi="Arial" w:cs="Arial"/>
          <w:sz w:val="22"/>
          <w:szCs w:val="22"/>
        </w:rPr>
      </w:pPr>
    </w:p>
    <w:p w14:paraId="45070ADB" w14:textId="77777777" w:rsidR="00130007" w:rsidRPr="00290D42" w:rsidRDefault="00130007" w:rsidP="00130007">
      <w:pPr>
        <w:spacing w:line="276" w:lineRule="auto"/>
        <w:jc w:val="both"/>
        <w:rPr>
          <w:rFonts w:ascii="Arial" w:hAnsi="Arial" w:cs="Arial"/>
          <w:b/>
          <w:bCs/>
          <w:sz w:val="22"/>
          <w:szCs w:val="22"/>
        </w:rPr>
      </w:pPr>
      <w:r w:rsidRPr="00290D42">
        <w:rPr>
          <w:rFonts w:ascii="Arial" w:hAnsi="Arial" w:cs="Arial"/>
          <w:b/>
          <w:bCs/>
          <w:sz w:val="22"/>
          <w:szCs w:val="22"/>
        </w:rPr>
        <w:t>Duty to Co-operate</w:t>
      </w:r>
    </w:p>
    <w:p w14:paraId="2728697C" w14:textId="77777777" w:rsidR="00130007" w:rsidRPr="00130007" w:rsidRDefault="00130007" w:rsidP="00130007">
      <w:pPr>
        <w:spacing w:line="276" w:lineRule="auto"/>
        <w:jc w:val="both"/>
        <w:rPr>
          <w:rFonts w:ascii="Arial" w:hAnsi="Arial" w:cs="Arial"/>
          <w:sz w:val="22"/>
          <w:szCs w:val="22"/>
        </w:rPr>
      </w:pPr>
    </w:p>
    <w:p w14:paraId="3A384588" w14:textId="77777777" w:rsidR="00130007" w:rsidRPr="000F4478" w:rsidRDefault="00130007" w:rsidP="00130007">
      <w:pPr>
        <w:spacing w:line="276" w:lineRule="auto"/>
        <w:jc w:val="both"/>
        <w:rPr>
          <w:rFonts w:ascii="Arial" w:hAnsi="Arial" w:cs="Arial"/>
          <w:i/>
          <w:iCs/>
          <w:sz w:val="22"/>
          <w:szCs w:val="22"/>
          <w:u w:val="single"/>
        </w:rPr>
      </w:pPr>
      <w:r w:rsidRPr="000F4478">
        <w:rPr>
          <w:rFonts w:ascii="Arial" w:hAnsi="Arial" w:cs="Arial"/>
          <w:i/>
          <w:iCs/>
          <w:sz w:val="22"/>
          <w:szCs w:val="22"/>
          <w:u w:val="single"/>
        </w:rPr>
        <w:t>21. Have all Statements of Common Ground been provided consistent with the requirement of the Framework and the associated Planning Practice Guidance?</w:t>
      </w:r>
    </w:p>
    <w:p w14:paraId="4EF9A35C" w14:textId="77777777" w:rsidR="00130007" w:rsidRDefault="00130007" w:rsidP="00130007">
      <w:pPr>
        <w:spacing w:line="276" w:lineRule="auto"/>
        <w:jc w:val="both"/>
        <w:rPr>
          <w:rFonts w:ascii="Arial" w:hAnsi="Arial" w:cs="Arial"/>
          <w:sz w:val="22"/>
          <w:szCs w:val="22"/>
        </w:rPr>
      </w:pPr>
    </w:p>
    <w:p w14:paraId="7921B40C" w14:textId="64B6A455" w:rsidR="00130007" w:rsidRDefault="00115179" w:rsidP="00130007">
      <w:pPr>
        <w:spacing w:line="276" w:lineRule="auto"/>
        <w:jc w:val="both"/>
        <w:rPr>
          <w:rFonts w:ascii="Arial" w:hAnsi="Arial" w:cs="Arial"/>
          <w:sz w:val="22"/>
          <w:szCs w:val="22"/>
        </w:rPr>
      </w:pPr>
      <w:r>
        <w:rPr>
          <w:rFonts w:ascii="Arial" w:hAnsi="Arial" w:cs="Arial"/>
          <w:sz w:val="22"/>
          <w:szCs w:val="22"/>
        </w:rPr>
        <w:t xml:space="preserve">Broadly yes. However, there is limited </w:t>
      </w:r>
      <w:r w:rsidR="000F4478">
        <w:rPr>
          <w:rFonts w:ascii="Arial" w:hAnsi="Arial" w:cs="Arial"/>
          <w:sz w:val="22"/>
          <w:szCs w:val="22"/>
        </w:rPr>
        <w:t>detail</w:t>
      </w:r>
      <w:r>
        <w:rPr>
          <w:rFonts w:ascii="Arial" w:hAnsi="Arial" w:cs="Arial"/>
          <w:sz w:val="22"/>
          <w:szCs w:val="22"/>
        </w:rPr>
        <w:t xml:space="preserve"> in the </w:t>
      </w:r>
      <w:r w:rsidR="001A1E6E">
        <w:rPr>
          <w:rFonts w:ascii="Arial" w:hAnsi="Arial" w:cs="Arial"/>
          <w:sz w:val="22"/>
          <w:szCs w:val="22"/>
        </w:rPr>
        <w:t>Statements of Comon Ground (</w:t>
      </w:r>
      <w:r>
        <w:rPr>
          <w:rFonts w:ascii="Arial" w:hAnsi="Arial" w:cs="Arial"/>
          <w:sz w:val="22"/>
          <w:szCs w:val="22"/>
        </w:rPr>
        <w:t>SoCG</w:t>
      </w:r>
      <w:r w:rsidR="001A1E6E">
        <w:rPr>
          <w:rFonts w:ascii="Arial" w:hAnsi="Arial" w:cs="Arial"/>
          <w:sz w:val="22"/>
          <w:szCs w:val="22"/>
        </w:rPr>
        <w:t>)</w:t>
      </w:r>
      <w:r>
        <w:rPr>
          <w:rFonts w:ascii="Arial" w:hAnsi="Arial" w:cs="Arial"/>
          <w:sz w:val="22"/>
          <w:szCs w:val="22"/>
        </w:rPr>
        <w:t xml:space="preserve"> as to</w:t>
      </w:r>
      <w:r w:rsidR="000F4478">
        <w:rPr>
          <w:rFonts w:ascii="Arial" w:hAnsi="Arial" w:cs="Arial"/>
          <w:sz w:val="22"/>
          <w:szCs w:val="22"/>
        </w:rPr>
        <w:t xml:space="preserve"> </w:t>
      </w:r>
      <w:r>
        <w:rPr>
          <w:rFonts w:ascii="Arial" w:hAnsi="Arial" w:cs="Arial"/>
          <w:sz w:val="22"/>
          <w:szCs w:val="22"/>
        </w:rPr>
        <w:t>wh</w:t>
      </w:r>
      <w:r w:rsidR="000F4478">
        <w:rPr>
          <w:rFonts w:ascii="Arial" w:hAnsi="Arial" w:cs="Arial"/>
          <w:sz w:val="22"/>
          <w:szCs w:val="22"/>
        </w:rPr>
        <w:t>en</w:t>
      </w:r>
      <w:r>
        <w:rPr>
          <w:rFonts w:ascii="Arial" w:hAnsi="Arial" w:cs="Arial"/>
          <w:sz w:val="22"/>
          <w:szCs w:val="22"/>
        </w:rPr>
        <w:t xml:space="preserve"> key issues where discussed – </w:t>
      </w:r>
      <w:r w:rsidR="000F4478">
        <w:rPr>
          <w:rFonts w:ascii="Arial" w:hAnsi="Arial" w:cs="Arial"/>
          <w:sz w:val="22"/>
          <w:szCs w:val="22"/>
        </w:rPr>
        <w:t>in</w:t>
      </w:r>
      <w:r>
        <w:rPr>
          <w:rFonts w:ascii="Arial" w:hAnsi="Arial" w:cs="Arial"/>
          <w:sz w:val="22"/>
          <w:szCs w:val="22"/>
        </w:rPr>
        <w:t xml:space="preserve"> part</w:t>
      </w:r>
      <w:r w:rsidR="000F4478">
        <w:rPr>
          <w:rFonts w:ascii="Arial" w:hAnsi="Arial" w:cs="Arial"/>
          <w:sz w:val="22"/>
          <w:szCs w:val="22"/>
        </w:rPr>
        <w:t>icular</w:t>
      </w:r>
      <w:r>
        <w:rPr>
          <w:rFonts w:ascii="Arial" w:hAnsi="Arial" w:cs="Arial"/>
          <w:sz w:val="22"/>
          <w:szCs w:val="22"/>
        </w:rPr>
        <w:t xml:space="preserve"> </w:t>
      </w:r>
      <w:r w:rsidR="000F4478">
        <w:rPr>
          <w:rFonts w:ascii="Arial" w:hAnsi="Arial" w:cs="Arial"/>
          <w:sz w:val="22"/>
          <w:szCs w:val="22"/>
        </w:rPr>
        <w:t>unmet</w:t>
      </w:r>
      <w:r>
        <w:rPr>
          <w:rFonts w:ascii="Arial" w:hAnsi="Arial" w:cs="Arial"/>
          <w:sz w:val="22"/>
          <w:szCs w:val="22"/>
        </w:rPr>
        <w:t xml:space="preserve"> needs. PPG states that not every </w:t>
      </w:r>
      <w:r w:rsidR="00E230A7">
        <w:rPr>
          <w:rFonts w:ascii="Arial" w:hAnsi="Arial" w:cs="Arial"/>
          <w:sz w:val="22"/>
          <w:szCs w:val="22"/>
        </w:rPr>
        <w:t xml:space="preserve">meeting needs </w:t>
      </w:r>
      <w:r w:rsidR="00782C38">
        <w:rPr>
          <w:rFonts w:ascii="Arial" w:hAnsi="Arial" w:cs="Arial"/>
          <w:sz w:val="22"/>
          <w:szCs w:val="22"/>
        </w:rPr>
        <w:t>to</w:t>
      </w:r>
      <w:r w:rsidR="00E230A7">
        <w:rPr>
          <w:rFonts w:ascii="Arial" w:hAnsi="Arial" w:cs="Arial"/>
          <w:sz w:val="22"/>
          <w:szCs w:val="22"/>
        </w:rPr>
        <w:t xml:space="preserve"> be set </w:t>
      </w:r>
      <w:r w:rsidR="00EF52CD">
        <w:rPr>
          <w:rFonts w:ascii="Arial" w:hAnsi="Arial" w:cs="Arial"/>
          <w:sz w:val="22"/>
          <w:szCs w:val="22"/>
        </w:rPr>
        <w:t>out,</w:t>
      </w:r>
      <w:r w:rsidR="00E230A7">
        <w:rPr>
          <w:rFonts w:ascii="Arial" w:hAnsi="Arial" w:cs="Arial"/>
          <w:sz w:val="22"/>
          <w:szCs w:val="22"/>
        </w:rPr>
        <w:t xml:space="preserve"> but HBF </w:t>
      </w:r>
      <w:r w:rsidR="007B2CB0">
        <w:rPr>
          <w:rFonts w:ascii="Arial" w:hAnsi="Arial" w:cs="Arial"/>
          <w:sz w:val="22"/>
          <w:szCs w:val="22"/>
        </w:rPr>
        <w:t>would</w:t>
      </w:r>
      <w:r w:rsidR="00E230A7">
        <w:rPr>
          <w:rFonts w:ascii="Arial" w:hAnsi="Arial" w:cs="Arial"/>
          <w:sz w:val="22"/>
          <w:szCs w:val="22"/>
        </w:rPr>
        <w:t xml:space="preserve"> have expected more in the way of detail as to when key cross </w:t>
      </w:r>
      <w:r w:rsidR="000F4478">
        <w:rPr>
          <w:rFonts w:ascii="Arial" w:hAnsi="Arial" w:cs="Arial"/>
          <w:sz w:val="22"/>
          <w:szCs w:val="22"/>
        </w:rPr>
        <w:t>boundary</w:t>
      </w:r>
      <w:r w:rsidR="00E230A7">
        <w:rPr>
          <w:rFonts w:ascii="Arial" w:hAnsi="Arial" w:cs="Arial"/>
          <w:sz w:val="22"/>
          <w:szCs w:val="22"/>
        </w:rPr>
        <w:t xml:space="preserve"> issues were discussed and how these were then taken into</w:t>
      </w:r>
      <w:r w:rsidR="000F4478">
        <w:rPr>
          <w:rFonts w:ascii="Arial" w:hAnsi="Arial" w:cs="Arial"/>
          <w:sz w:val="22"/>
          <w:szCs w:val="22"/>
        </w:rPr>
        <w:t xml:space="preserve"> </w:t>
      </w:r>
      <w:r w:rsidR="00E230A7">
        <w:rPr>
          <w:rFonts w:ascii="Arial" w:hAnsi="Arial" w:cs="Arial"/>
          <w:sz w:val="22"/>
          <w:szCs w:val="22"/>
        </w:rPr>
        <w:t xml:space="preserve">account when </w:t>
      </w:r>
      <w:r w:rsidR="000F4478">
        <w:rPr>
          <w:rFonts w:ascii="Arial" w:hAnsi="Arial" w:cs="Arial"/>
          <w:sz w:val="22"/>
          <w:szCs w:val="22"/>
        </w:rPr>
        <w:t>considering</w:t>
      </w:r>
      <w:r w:rsidR="00E230A7">
        <w:rPr>
          <w:rFonts w:ascii="Arial" w:hAnsi="Arial" w:cs="Arial"/>
          <w:sz w:val="22"/>
          <w:szCs w:val="22"/>
        </w:rPr>
        <w:t xml:space="preserve"> the </w:t>
      </w:r>
      <w:r w:rsidR="000F4478">
        <w:rPr>
          <w:rFonts w:ascii="Arial" w:hAnsi="Arial" w:cs="Arial"/>
          <w:sz w:val="22"/>
          <w:szCs w:val="22"/>
        </w:rPr>
        <w:t xml:space="preserve">quantum of housing </w:t>
      </w:r>
      <w:r w:rsidR="007B2CB0">
        <w:rPr>
          <w:rFonts w:ascii="Arial" w:hAnsi="Arial" w:cs="Arial"/>
          <w:sz w:val="22"/>
          <w:szCs w:val="22"/>
        </w:rPr>
        <w:t>to</w:t>
      </w:r>
      <w:r w:rsidR="000F4478">
        <w:rPr>
          <w:rFonts w:ascii="Arial" w:hAnsi="Arial" w:cs="Arial"/>
          <w:sz w:val="22"/>
          <w:szCs w:val="22"/>
        </w:rPr>
        <w:t xml:space="preserve"> be planned for. </w:t>
      </w:r>
      <w:r w:rsidR="00EF52CD">
        <w:rPr>
          <w:rFonts w:ascii="Arial" w:hAnsi="Arial" w:cs="Arial"/>
          <w:sz w:val="22"/>
          <w:szCs w:val="22"/>
        </w:rPr>
        <w:t xml:space="preserve">As set out in our representations there are </w:t>
      </w:r>
      <w:r w:rsidR="00736F0F">
        <w:rPr>
          <w:rFonts w:ascii="Arial" w:hAnsi="Arial" w:cs="Arial"/>
          <w:sz w:val="22"/>
          <w:szCs w:val="22"/>
        </w:rPr>
        <w:t>significant</w:t>
      </w:r>
      <w:r w:rsidR="00EF52CD">
        <w:rPr>
          <w:rFonts w:ascii="Arial" w:hAnsi="Arial" w:cs="Arial"/>
          <w:sz w:val="22"/>
          <w:szCs w:val="22"/>
        </w:rPr>
        <w:t xml:space="preserve"> unmet needs across neighbouring areas and</w:t>
      </w:r>
      <w:r w:rsidR="001C6BC5">
        <w:rPr>
          <w:rFonts w:ascii="Arial" w:hAnsi="Arial" w:cs="Arial"/>
          <w:sz w:val="22"/>
          <w:szCs w:val="22"/>
        </w:rPr>
        <w:t xml:space="preserve"> the council will need to </w:t>
      </w:r>
      <w:r w:rsidR="00BD62EE">
        <w:rPr>
          <w:rFonts w:ascii="Arial" w:hAnsi="Arial" w:cs="Arial"/>
          <w:sz w:val="22"/>
          <w:szCs w:val="22"/>
        </w:rPr>
        <w:t xml:space="preserve">provide evidence as to when this matter was discussed </w:t>
      </w:r>
      <w:r w:rsidR="009661E7">
        <w:rPr>
          <w:rFonts w:ascii="Arial" w:hAnsi="Arial" w:cs="Arial"/>
          <w:sz w:val="22"/>
          <w:szCs w:val="22"/>
        </w:rPr>
        <w:t>with its neigh</w:t>
      </w:r>
      <w:r w:rsidR="00A902D4">
        <w:rPr>
          <w:rFonts w:ascii="Arial" w:hAnsi="Arial" w:cs="Arial"/>
          <w:sz w:val="22"/>
          <w:szCs w:val="22"/>
        </w:rPr>
        <w:t>bours</w:t>
      </w:r>
      <w:r w:rsidR="00BF350D">
        <w:rPr>
          <w:rFonts w:ascii="Arial" w:hAnsi="Arial" w:cs="Arial"/>
          <w:sz w:val="22"/>
          <w:szCs w:val="22"/>
        </w:rPr>
        <w:t xml:space="preserve"> given that the </w:t>
      </w:r>
      <w:r w:rsidR="00437C5B">
        <w:rPr>
          <w:rFonts w:ascii="Arial" w:hAnsi="Arial" w:cs="Arial"/>
          <w:sz w:val="22"/>
          <w:szCs w:val="22"/>
        </w:rPr>
        <w:t xml:space="preserve">SoCGs were only recently </w:t>
      </w:r>
      <w:r w:rsidR="00094F23">
        <w:rPr>
          <w:rFonts w:ascii="Arial" w:hAnsi="Arial" w:cs="Arial"/>
          <w:sz w:val="22"/>
          <w:szCs w:val="22"/>
        </w:rPr>
        <w:t>published and</w:t>
      </w:r>
      <w:r w:rsidR="00437C5B">
        <w:rPr>
          <w:rFonts w:ascii="Arial" w:hAnsi="Arial" w:cs="Arial"/>
          <w:sz w:val="22"/>
          <w:szCs w:val="22"/>
        </w:rPr>
        <w:t xml:space="preserve"> </w:t>
      </w:r>
      <w:r w:rsidR="00D83BF3">
        <w:rPr>
          <w:rFonts w:ascii="Arial" w:hAnsi="Arial" w:cs="Arial"/>
          <w:sz w:val="22"/>
          <w:szCs w:val="22"/>
        </w:rPr>
        <w:t>n</w:t>
      </w:r>
      <w:r w:rsidR="00F14602">
        <w:rPr>
          <w:rFonts w:ascii="Arial" w:hAnsi="Arial" w:cs="Arial"/>
          <w:sz w:val="22"/>
          <w:szCs w:val="22"/>
        </w:rPr>
        <w:t>ot</w:t>
      </w:r>
      <w:r w:rsidR="00D83BF3">
        <w:rPr>
          <w:rFonts w:ascii="Arial" w:hAnsi="Arial" w:cs="Arial"/>
          <w:sz w:val="22"/>
          <w:szCs w:val="22"/>
        </w:rPr>
        <w:t>, as is required in paragraph</w:t>
      </w:r>
      <w:r w:rsidR="00356AF0">
        <w:rPr>
          <w:rFonts w:ascii="Arial" w:hAnsi="Arial" w:cs="Arial"/>
          <w:sz w:val="22"/>
          <w:szCs w:val="22"/>
        </w:rPr>
        <w:t xml:space="preserve"> 27 of the NPPF, made</w:t>
      </w:r>
      <w:r w:rsidR="00D83BF3">
        <w:rPr>
          <w:rFonts w:ascii="Arial" w:hAnsi="Arial" w:cs="Arial"/>
          <w:sz w:val="22"/>
          <w:szCs w:val="22"/>
        </w:rPr>
        <w:t xml:space="preserve"> </w:t>
      </w:r>
      <w:r w:rsidR="00F14602">
        <w:rPr>
          <w:rFonts w:ascii="Arial" w:hAnsi="Arial" w:cs="Arial"/>
          <w:sz w:val="22"/>
          <w:szCs w:val="22"/>
        </w:rPr>
        <w:t xml:space="preserve">publicly available over </w:t>
      </w:r>
      <w:r w:rsidR="00B16E02">
        <w:rPr>
          <w:rFonts w:ascii="Arial" w:hAnsi="Arial" w:cs="Arial"/>
          <w:sz w:val="22"/>
          <w:szCs w:val="22"/>
        </w:rPr>
        <w:t xml:space="preserve">the whole plan making process to ensure transparency. </w:t>
      </w:r>
    </w:p>
    <w:p w14:paraId="58D57296" w14:textId="77777777" w:rsidR="00B16E02" w:rsidRDefault="00B16E02" w:rsidP="00130007">
      <w:pPr>
        <w:spacing w:line="276" w:lineRule="auto"/>
        <w:jc w:val="both"/>
        <w:rPr>
          <w:rFonts w:ascii="Arial" w:hAnsi="Arial" w:cs="Arial"/>
          <w:sz w:val="22"/>
          <w:szCs w:val="22"/>
        </w:rPr>
      </w:pPr>
    </w:p>
    <w:p w14:paraId="1BD0414F" w14:textId="0B18BC3A" w:rsidR="00130007" w:rsidRPr="000F4478" w:rsidRDefault="00130007" w:rsidP="00130007">
      <w:pPr>
        <w:spacing w:line="276" w:lineRule="auto"/>
        <w:jc w:val="both"/>
        <w:rPr>
          <w:rFonts w:ascii="Arial" w:hAnsi="Arial" w:cs="Arial"/>
          <w:i/>
          <w:iCs/>
          <w:sz w:val="22"/>
          <w:szCs w:val="22"/>
          <w:u w:val="single"/>
        </w:rPr>
      </w:pPr>
      <w:r w:rsidRPr="000F4478">
        <w:rPr>
          <w:rFonts w:ascii="Arial" w:hAnsi="Arial" w:cs="Arial"/>
          <w:i/>
          <w:iCs/>
          <w:sz w:val="22"/>
          <w:szCs w:val="22"/>
          <w:u w:val="single"/>
        </w:rPr>
        <w:t>22. Has the Council co-operated with the relevant local planning authorities, and appropriate prescribed bodies, in the planning of sustainable development relevant to cross boundary strategic matters? If so, who has the Council engaged with, how, why, and when, with particular reference to the ability to influence plan making and the production of joint evidence and meeting unmet needs?</w:t>
      </w:r>
    </w:p>
    <w:p w14:paraId="629845EF" w14:textId="77777777" w:rsidR="00130007" w:rsidRDefault="00130007" w:rsidP="00130007">
      <w:pPr>
        <w:spacing w:line="276" w:lineRule="auto"/>
        <w:jc w:val="both"/>
        <w:rPr>
          <w:rFonts w:ascii="Arial" w:hAnsi="Arial" w:cs="Arial"/>
          <w:sz w:val="22"/>
          <w:szCs w:val="22"/>
        </w:rPr>
      </w:pPr>
    </w:p>
    <w:p w14:paraId="23C48589" w14:textId="7EB7BFD2" w:rsidR="001A78E8" w:rsidRDefault="000C6056" w:rsidP="00746A95">
      <w:pPr>
        <w:spacing w:line="276" w:lineRule="auto"/>
        <w:jc w:val="both"/>
        <w:rPr>
          <w:rFonts w:ascii="Arial" w:hAnsi="Arial" w:cs="Arial"/>
          <w:sz w:val="22"/>
          <w:szCs w:val="22"/>
        </w:rPr>
      </w:pPr>
      <w:r>
        <w:rPr>
          <w:rFonts w:ascii="Arial" w:hAnsi="Arial" w:cs="Arial"/>
          <w:sz w:val="22"/>
          <w:szCs w:val="22"/>
        </w:rPr>
        <w:t>This is for the council to answer</w:t>
      </w:r>
      <w:r w:rsidR="00890DD5">
        <w:rPr>
          <w:rFonts w:ascii="Arial" w:hAnsi="Arial" w:cs="Arial"/>
          <w:sz w:val="22"/>
          <w:szCs w:val="22"/>
        </w:rPr>
        <w:t xml:space="preserve"> in detail</w:t>
      </w:r>
      <w:r w:rsidR="00AF1AEE">
        <w:rPr>
          <w:rFonts w:ascii="Arial" w:hAnsi="Arial" w:cs="Arial"/>
          <w:sz w:val="22"/>
          <w:szCs w:val="22"/>
        </w:rPr>
        <w:t xml:space="preserve">. </w:t>
      </w:r>
      <w:r w:rsidR="008F75BB">
        <w:rPr>
          <w:rFonts w:ascii="Arial" w:hAnsi="Arial" w:cs="Arial"/>
          <w:sz w:val="22"/>
          <w:szCs w:val="22"/>
        </w:rPr>
        <w:t>T</w:t>
      </w:r>
      <w:r w:rsidR="00AD4816">
        <w:rPr>
          <w:rFonts w:ascii="Arial" w:hAnsi="Arial" w:cs="Arial"/>
          <w:sz w:val="22"/>
          <w:szCs w:val="22"/>
        </w:rPr>
        <w:t xml:space="preserve">he </w:t>
      </w:r>
      <w:r w:rsidR="00003B31">
        <w:rPr>
          <w:rFonts w:ascii="Arial" w:hAnsi="Arial" w:cs="Arial"/>
          <w:sz w:val="22"/>
          <w:szCs w:val="22"/>
        </w:rPr>
        <w:t>council</w:t>
      </w:r>
      <w:r w:rsidR="00AD4816">
        <w:rPr>
          <w:rFonts w:ascii="Arial" w:hAnsi="Arial" w:cs="Arial"/>
          <w:sz w:val="22"/>
          <w:szCs w:val="22"/>
        </w:rPr>
        <w:t xml:space="preserve"> has </w:t>
      </w:r>
      <w:r w:rsidR="008F75BB">
        <w:rPr>
          <w:rFonts w:ascii="Arial" w:hAnsi="Arial" w:cs="Arial"/>
          <w:sz w:val="22"/>
          <w:szCs w:val="22"/>
        </w:rPr>
        <w:t xml:space="preserve">clearly </w:t>
      </w:r>
      <w:r w:rsidR="00AD4816">
        <w:rPr>
          <w:rFonts w:ascii="Arial" w:hAnsi="Arial" w:cs="Arial"/>
          <w:sz w:val="22"/>
          <w:szCs w:val="22"/>
        </w:rPr>
        <w:t xml:space="preserve">engaged with the appropriate prescribed bodies </w:t>
      </w:r>
      <w:r w:rsidR="00C26B2E">
        <w:rPr>
          <w:rFonts w:ascii="Arial" w:hAnsi="Arial" w:cs="Arial"/>
          <w:sz w:val="22"/>
          <w:szCs w:val="22"/>
        </w:rPr>
        <w:t>on some issues, namely issue of Water Neutrality</w:t>
      </w:r>
      <w:r w:rsidR="00DE2BB4">
        <w:rPr>
          <w:rFonts w:ascii="Arial" w:hAnsi="Arial" w:cs="Arial"/>
          <w:sz w:val="22"/>
          <w:szCs w:val="22"/>
        </w:rPr>
        <w:t xml:space="preserve">, </w:t>
      </w:r>
      <w:r w:rsidR="008F75BB">
        <w:rPr>
          <w:rFonts w:ascii="Arial" w:hAnsi="Arial" w:cs="Arial"/>
          <w:sz w:val="22"/>
          <w:szCs w:val="22"/>
        </w:rPr>
        <w:t xml:space="preserve">however, </w:t>
      </w:r>
      <w:r w:rsidR="00DE2BB4">
        <w:rPr>
          <w:rFonts w:ascii="Arial" w:hAnsi="Arial" w:cs="Arial"/>
          <w:sz w:val="22"/>
          <w:szCs w:val="22"/>
        </w:rPr>
        <w:t>the</w:t>
      </w:r>
      <w:r w:rsidR="004E2B57">
        <w:rPr>
          <w:rFonts w:ascii="Arial" w:hAnsi="Arial" w:cs="Arial"/>
          <w:sz w:val="22"/>
          <w:szCs w:val="22"/>
        </w:rPr>
        <w:t xml:space="preserve">re </w:t>
      </w:r>
      <w:r w:rsidR="00B476C3">
        <w:rPr>
          <w:rFonts w:ascii="Arial" w:hAnsi="Arial" w:cs="Arial"/>
          <w:sz w:val="22"/>
          <w:szCs w:val="22"/>
        </w:rPr>
        <w:t xml:space="preserve">is </w:t>
      </w:r>
      <w:r w:rsidR="008F75BB">
        <w:rPr>
          <w:rFonts w:ascii="Arial" w:hAnsi="Arial" w:cs="Arial"/>
          <w:sz w:val="22"/>
          <w:szCs w:val="22"/>
        </w:rPr>
        <w:t xml:space="preserve">less </w:t>
      </w:r>
      <w:r w:rsidR="00CD5A29">
        <w:rPr>
          <w:rFonts w:ascii="Arial" w:hAnsi="Arial" w:cs="Arial"/>
          <w:sz w:val="22"/>
          <w:szCs w:val="22"/>
        </w:rPr>
        <w:t>evidence</w:t>
      </w:r>
      <w:r w:rsidR="004E2B57">
        <w:rPr>
          <w:rFonts w:ascii="Arial" w:hAnsi="Arial" w:cs="Arial"/>
          <w:sz w:val="22"/>
          <w:szCs w:val="22"/>
        </w:rPr>
        <w:t xml:space="preserve"> </w:t>
      </w:r>
      <w:r w:rsidR="008F75BB">
        <w:rPr>
          <w:rFonts w:ascii="Arial" w:hAnsi="Arial" w:cs="Arial"/>
          <w:sz w:val="22"/>
          <w:szCs w:val="22"/>
        </w:rPr>
        <w:t xml:space="preserve">with regard to </w:t>
      </w:r>
      <w:r w:rsidR="00B476C3">
        <w:rPr>
          <w:rFonts w:ascii="Arial" w:hAnsi="Arial" w:cs="Arial"/>
          <w:sz w:val="22"/>
          <w:szCs w:val="22"/>
        </w:rPr>
        <w:t xml:space="preserve">the consideration of </w:t>
      </w:r>
      <w:r w:rsidR="008F75BB">
        <w:rPr>
          <w:rFonts w:ascii="Arial" w:hAnsi="Arial" w:cs="Arial"/>
          <w:sz w:val="22"/>
          <w:szCs w:val="22"/>
        </w:rPr>
        <w:t xml:space="preserve">collective </w:t>
      </w:r>
      <w:r w:rsidR="00294BFB">
        <w:rPr>
          <w:rFonts w:ascii="Arial" w:hAnsi="Arial" w:cs="Arial"/>
          <w:sz w:val="22"/>
          <w:szCs w:val="22"/>
        </w:rPr>
        <w:t>action</w:t>
      </w:r>
      <w:r w:rsidR="002C4CD4">
        <w:rPr>
          <w:rFonts w:ascii="Arial" w:hAnsi="Arial" w:cs="Arial"/>
          <w:sz w:val="22"/>
          <w:szCs w:val="22"/>
        </w:rPr>
        <w:t>s</w:t>
      </w:r>
      <w:r w:rsidR="00294BFB">
        <w:rPr>
          <w:rFonts w:ascii="Arial" w:hAnsi="Arial" w:cs="Arial"/>
          <w:sz w:val="22"/>
          <w:szCs w:val="22"/>
        </w:rPr>
        <w:t xml:space="preserve"> required to address </w:t>
      </w:r>
      <w:r w:rsidR="002C4CD4">
        <w:rPr>
          <w:rFonts w:ascii="Arial" w:hAnsi="Arial" w:cs="Arial"/>
          <w:sz w:val="22"/>
          <w:szCs w:val="22"/>
        </w:rPr>
        <w:t xml:space="preserve">the </w:t>
      </w:r>
      <w:r w:rsidR="00294BFB">
        <w:rPr>
          <w:rFonts w:ascii="Arial" w:hAnsi="Arial" w:cs="Arial"/>
          <w:sz w:val="22"/>
          <w:szCs w:val="22"/>
        </w:rPr>
        <w:t xml:space="preserve">unmet </w:t>
      </w:r>
      <w:r w:rsidR="002C4CD4">
        <w:rPr>
          <w:rFonts w:ascii="Arial" w:hAnsi="Arial" w:cs="Arial"/>
          <w:sz w:val="22"/>
          <w:szCs w:val="22"/>
        </w:rPr>
        <w:t xml:space="preserve">need for </w:t>
      </w:r>
      <w:r w:rsidR="00294BFB">
        <w:rPr>
          <w:rFonts w:ascii="Arial" w:hAnsi="Arial" w:cs="Arial"/>
          <w:sz w:val="22"/>
          <w:szCs w:val="22"/>
        </w:rPr>
        <w:t>housing</w:t>
      </w:r>
      <w:r w:rsidR="002342E3">
        <w:rPr>
          <w:rFonts w:ascii="Arial" w:hAnsi="Arial" w:cs="Arial"/>
          <w:sz w:val="22"/>
          <w:szCs w:val="22"/>
        </w:rPr>
        <w:t xml:space="preserve">. </w:t>
      </w:r>
      <w:r w:rsidR="001A78E8">
        <w:rPr>
          <w:rFonts w:ascii="Arial" w:hAnsi="Arial" w:cs="Arial"/>
          <w:sz w:val="22"/>
          <w:szCs w:val="22"/>
        </w:rPr>
        <w:t>For example,</w:t>
      </w:r>
      <w:r w:rsidR="001A78E8" w:rsidRPr="001A78E8">
        <w:rPr>
          <w:rFonts w:ascii="Arial" w:hAnsi="Arial" w:cs="Arial"/>
          <w:sz w:val="22"/>
          <w:szCs w:val="22"/>
        </w:rPr>
        <w:t xml:space="preserve"> </w:t>
      </w:r>
      <w:r w:rsidR="001A78E8">
        <w:rPr>
          <w:rFonts w:ascii="Arial" w:hAnsi="Arial" w:cs="Arial"/>
          <w:sz w:val="22"/>
          <w:szCs w:val="22"/>
        </w:rPr>
        <w:t xml:space="preserve">reference is made in the DtC statement and SA to the commissioning of a third Local Strategic Statement (LSS) for the period 2030 to 2050 with the </w:t>
      </w:r>
      <w:r w:rsidR="001A78E8" w:rsidRPr="00EE211C">
        <w:rPr>
          <w:rFonts w:ascii="Arial" w:hAnsi="Arial" w:cs="Arial"/>
          <w:sz w:val="22"/>
          <w:szCs w:val="22"/>
        </w:rPr>
        <w:t>West Sussex and Greater Brighton Strategic Planning Board (WS&amp;GBSPB).</w:t>
      </w:r>
      <w:r w:rsidR="001A78E8">
        <w:rPr>
          <w:rFonts w:ascii="Arial" w:hAnsi="Arial" w:cs="Arial"/>
          <w:sz w:val="22"/>
          <w:szCs w:val="22"/>
        </w:rPr>
        <w:t xml:space="preserve"> HBF welcome the commitment to</w:t>
      </w:r>
      <w:r w:rsidR="00AD11FA">
        <w:rPr>
          <w:rFonts w:ascii="Arial" w:hAnsi="Arial" w:cs="Arial"/>
          <w:sz w:val="22"/>
          <w:szCs w:val="22"/>
        </w:rPr>
        <w:t xml:space="preserve"> a third LSS</w:t>
      </w:r>
      <w:r w:rsidR="001A78E8">
        <w:rPr>
          <w:rFonts w:ascii="Arial" w:hAnsi="Arial" w:cs="Arial"/>
          <w:sz w:val="22"/>
          <w:szCs w:val="22"/>
        </w:rPr>
        <w:t xml:space="preserve"> </w:t>
      </w:r>
      <w:r w:rsidR="00AD11FA">
        <w:rPr>
          <w:rFonts w:ascii="Arial" w:hAnsi="Arial" w:cs="Arial"/>
          <w:sz w:val="22"/>
          <w:szCs w:val="22"/>
        </w:rPr>
        <w:t xml:space="preserve">but </w:t>
      </w:r>
      <w:r w:rsidR="008047EC">
        <w:rPr>
          <w:rFonts w:ascii="Arial" w:hAnsi="Arial" w:cs="Arial"/>
          <w:sz w:val="22"/>
          <w:szCs w:val="22"/>
        </w:rPr>
        <w:t xml:space="preserve">for information is needed as to </w:t>
      </w:r>
      <w:r w:rsidR="00104E1D">
        <w:rPr>
          <w:rFonts w:ascii="Arial" w:hAnsi="Arial" w:cs="Arial"/>
          <w:sz w:val="22"/>
          <w:szCs w:val="22"/>
        </w:rPr>
        <w:t xml:space="preserve">when the issue of unmet needs has been discussed at this partnership since the publication of the </w:t>
      </w:r>
      <w:r w:rsidR="00677416">
        <w:rPr>
          <w:rFonts w:ascii="Arial" w:hAnsi="Arial" w:cs="Arial"/>
          <w:sz w:val="22"/>
          <w:szCs w:val="22"/>
        </w:rPr>
        <w:t>second LSS in 2016</w:t>
      </w:r>
      <w:r w:rsidR="007D3EAA">
        <w:rPr>
          <w:rFonts w:ascii="Arial" w:hAnsi="Arial" w:cs="Arial"/>
          <w:sz w:val="22"/>
          <w:szCs w:val="22"/>
        </w:rPr>
        <w:t>. The</w:t>
      </w:r>
      <w:r w:rsidR="00677416">
        <w:rPr>
          <w:rFonts w:ascii="Arial" w:hAnsi="Arial" w:cs="Arial"/>
          <w:sz w:val="22"/>
          <w:szCs w:val="22"/>
        </w:rPr>
        <w:t xml:space="preserve"> </w:t>
      </w:r>
      <w:r w:rsidR="00BD5325" w:rsidRPr="00EE211C">
        <w:rPr>
          <w:rFonts w:ascii="Arial" w:hAnsi="Arial" w:cs="Arial"/>
          <w:sz w:val="22"/>
          <w:szCs w:val="22"/>
        </w:rPr>
        <w:t>WS&amp;GBSPB</w:t>
      </w:r>
      <w:r w:rsidR="008009BF">
        <w:rPr>
          <w:rFonts w:ascii="Arial" w:hAnsi="Arial" w:cs="Arial"/>
          <w:sz w:val="22"/>
          <w:szCs w:val="22"/>
        </w:rPr>
        <w:t xml:space="preserve"> </w:t>
      </w:r>
      <w:r w:rsidR="009F01B4">
        <w:rPr>
          <w:rFonts w:ascii="Arial" w:hAnsi="Arial" w:cs="Arial"/>
          <w:sz w:val="22"/>
          <w:szCs w:val="22"/>
        </w:rPr>
        <w:t xml:space="preserve">should </w:t>
      </w:r>
      <w:r w:rsidR="009F01B4">
        <w:rPr>
          <w:rFonts w:ascii="Arial" w:hAnsi="Arial" w:cs="Arial"/>
          <w:sz w:val="22"/>
          <w:szCs w:val="22"/>
        </w:rPr>
        <w:lastRenderedPageBreak/>
        <w:t>be</w:t>
      </w:r>
      <w:r w:rsidR="00200CE4">
        <w:rPr>
          <w:rFonts w:ascii="Arial" w:hAnsi="Arial" w:cs="Arial"/>
          <w:sz w:val="22"/>
          <w:szCs w:val="22"/>
        </w:rPr>
        <w:t xml:space="preserve"> an effective </w:t>
      </w:r>
      <w:r w:rsidR="0066312A">
        <w:rPr>
          <w:rFonts w:ascii="Arial" w:hAnsi="Arial" w:cs="Arial"/>
          <w:sz w:val="22"/>
          <w:szCs w:val="22"/>
        </w:rPr>
        <w:t>group</w:t>
      </w:r>
      <w:r w:rsidR="00200CE4">
        <w:rPr>
          <w:rFonts w:ascii="Arial" w:hAnsi="Arial" w:cs="Arial"/>
          <w:sz w:val="22"/>
          <w:szCs w:val="22"/>
        </w:rPr>
        <w:t xml:space="preserve"> for discussing unmet needs and </w:t>
      </w:r>
      <w:r w:rsidR="00B0197B">
        <w:rPr>
          <w:rFonts w:ascii="Arial" w:hAnsi="Arial" w:cs="Arial"/>
          <w:sz w:val="22"/>
          <w:szCs w:val="22"/>
        </w:rPr>
        <w:t>securing agreement between authorities on cross boundary issues such as housing needs</w:t>
      </w:r>
      <w:r w:rsidR="0066312A">
        <w:rPr>
          <w:rFonts w:ascii="Arial" w:hAnsi="Arial" w:cs="Arial"/>
          <w:sz w:val="22"/>
          <w:szCs w:val="22"/>
        </w:rPr>
        <w:t xml:space="preserve">. However, </w:t>
      </w:r>
      <w:r w:rsidR="002823C2">
        <w:rPr>
          <w:rFonts w:ascii="Arial" w:hAnsi="Arial" w:cs="Arial"/>
          <w:sz w:val="22"/>
          <w:szCs w:val="22"/>
        </w:rPr>
        <w:t>it is still for</w:t>
      </w:r>
      <w:r w:rsidR="00B476C3">
        <w:rPr>
          <w:rFonts w:ascii="Arial" w:hAnsi="Arial" w:cs="Arial"/>
          <w:sz w:val="22"/>
          <w:szCs w:val="22"/>
        </w:rPr>
        <w:t xml:space="preserve"> the council to show that </w:t>
      </w:r>
      <w:r w:rsidR="002823C2">
        <w:rPr>
          <w:rFonts w:ascii="Arial" w:hAnsi="Arial" w:cs="Arial"/>
          <w:sz w:val="22"/>
          <w:szCs w:val="22"/>
        </w:rPr>
        <w:t xml:space="preserve">as a minimum </w:t>
      </w:r>
      <w:r w:rsidR="00B476C3">
        <w:rPr>
          <w:rFonts w:ascii="Arial" w:hAnsi="Arial" w:cs="Arial"/>
          <w:sz w:val="22"/>
          <w:szCs w:val="22"/>
        </w:rPr>
        <w:t>these discussions have taken place, even if it was not possible to agree any outcome</w:t>
      </w:r>
      <w:r w:rsidR="002823C2">
        <w:rPr>
          <w:rFonts w:ascii="Arial" w:hAnsi="Arial" w:cs="Arial"/>
          <w:sz w:val="22"/>
          <w:szCs w:val="22"/>
        </w:rPr>
        <w:t>s as to a way forward</w:t>
      </w:r>
      <w:r w:rsidR="00B476C3">
        <w:rPr>
          <w:rFonts w:ascii="Arial" w:hAnsi="Arial" w:cs="Arial"/>
          <w:sz w:val="22"/>
          <w:szCs w:val="22"/>
        </w:rPr>
        <w:t>.</w:t>
      </w:r>
    </w:p>
    <w:p w14:paraId="1325B581" w14:textId="77777777" w:rsidR="00746A95" w:rsidRDefault="00746A95" w:rsidP="00746A95">
      <w:pPr>
        <w:spacing w:line="276" w:lineRule="auto"/>
        <w:jc w:val="both"/>
        <w:rPr>
          <w:rFonts w:ascii="Arial" w:hAnsi="Arial" w:cs="Arial"/>
          <w:sz w:val="22"/>
          <w:szCs w:val="22"/>
        </w:rPr>
      </w:pPr>
    </w:p>
    <w:p w14:paraId="1F663171" w14:textId="3556EB93" w:rsidR="00130007" w:rsidRPr="005E73C6" w:rsidRDefault="00130007" w:rsidP="00130007">
      <w:pPr>
        <w:spacing w:line="276" w:lineRule="auto"/>
        <w:jc w:val="both"/>
        <w:rPr>
          <w:rFonts w:ascii="Arial" w:hAnsi="Arial" w:cs="Arial"/>
          <w:i/>
          <w:iCs/>
          <w:sz w:val="22"/>
          <w:szCs w:val="22"/>
          <w:u w:val="single"/>
        </w:rPr>
      </w:pPr>
      <w:r w:rsidRPr="005E73C6">
        <w:rPr>
          <w:rFonts w:ascii="Arial" w:hAnsi="Arial" w:cs="Arial"/>
          <w:i/>
          <w:iCs/>
          <w:sz w:val="22"/>
          <w:szCs w:val="22"/>
          <w:u w:val="single"/>
        </w:rPr>
        <w:t>23. Specifically, in relation to Mid Sussex Council, what are the matters of cross boundary strategic significance which require co-operation, and how have these matters been identified?</w:t>
      </w:r>
    </w:p>
    <w:p w14:paraId="07F6333F" w14:textId="77777777" w:rsidR="00130007" w:rsidRDefault="00130007" w:rsidP="00130007">
      <w:pPr>
        <w:spacing w:line="276" w:lineRule="auto"/>
        <w:jc w:val="both"/>
        <w:rPr>
          <w:rFonts w:ascii="Arial" w:hAnsi="Arial" w:cs="Arial"/>
          <w:sz w:val="22"/>
          <w:szCs w:val="22"/>
        </w:rPr>
      </w:pPr>
    </w:p>
    <w:p w14:paraId="6AFBB829" w14:textId="549C750A" w:rsidR="004637A0" w:rsidRDefault="007F7488" w:rsidP="00130007">
      <w:pPr>
        <w:spacing w:line="276" w:lineRule="auto"/>
        <w:jc w:val="both"/>
        <w:rPr>
          <w:rFonts w:ascii="Arial" w:hAnsi="Arial" w:cs="Arial"/>
          <w:sz w:val="22"/>
          <w:szCs w:val="22"/>
        </w:rPr>
      </w:pPr>
      <w:r>
        <w:rPr>
          <w:rFonts w:ascii="Arial" w:hAnsi="Arial" w:cs="Arial"/>
          <w:sz w:val="22"/>
          <w:szCs w:val="22"/>
        </w:rPr>
        <w:t xml:space="preserve">This is for the council to </w:t>
      </w:r>
      <w:r w:rsidR="00914BA7">
        <w:rPr>
          <w:rFonts w:ascii="Arial" w:hAnsi="Arial" w:cs="Arial"/>
          <w:sz w:val="22"/>
          <w:szCs w:val="22"/>
        </w:rPr>
        <w:t>answer</w:t>
      </w:r>
      <w:r w:rsidR="00CE6A12">
        <w:rPr>
          <w:rFonts w:ascii="Arial" w:hAnsi="Arial" w:cs="Arial"/>
          <w:sz w:val="22"/>
          <w:szCs w:val="22"/>
        </w:rPr>
        <w:t>.</w:t>
      </w:r>
      <w:r>
        <w:rPr>
          <w:rFonts w:ascii="Arial" w:hAnsi="Arial" w:cs="Arial"/>
          <w:sz w:val="22"/>
          <w:szCs w:val="22"/>
        </w:rPr>
        <w:t xml:space="preserve"> </w:t>
      </w:r>
      <w:r w:rsidR="00CE6A12">
        <w:rPr>
          <w:rFonts w:ascii="Arial" w:hAnsi="Arial" w:cs="Arial"/>
          <w:sz w:val="22"/>
          <w:szCs w:val="22"/>
        </w:rPr>
        <w:t>H</w:t>
      </w:r>
      <w:r w:rsidR="00215EAF">
        <w:rPr>
          <w:rFonts w:ascii="Arial" w:hAnsi="Arial" w:cs="Arial"/>
          <w:sz w:val="22"/>
          <w:szCs w:val="22"/>
        </w:rPr>
        <w:t>owever,</w:t>
      </w:r>
      <w:r>
        <w:rPr>
          <w:rFonts w:ascii="Arial" w:hAnsi="Arial" w:cs="Arial"/>
          <w:sz w:val="22"/>
          <w:szCs w:val="22"/>
        </w:rPr>
        <w:t xml:space="preserve"> it is evident that </w:t>
      </w:r>
      <w:r w:rsidR="004637A0">
        <w:rPr>
          <w:rFonts w:ascii="Arial" w:hAnsi="Arial" w:cs="Arial"/>
          <w:sz w:val="22"/>
          <w:szCs w:val="22"/>
        </w:rPr>
        <w:t xml:space="preserve">unmet housing needs is a key issue for </w:t>
      </w:r>
      <w:r w:rsidR="00D476AB">
        <w:rPr>
          <w:rFonts w:ascii="Arial" w:hAnsi="Arial" w:cs="Arial"/>
          <w:sz w:val="22"/>
          <w:szCs w:val="22"/>
        </w:rPr>
        <w:t>Mid</w:t>
      </w:r>
      <w:r w:rsidR="00215EAF">
        <w:rPr>
          <w:rFonts w:ascii="Arial" w:hAnsi="Arial" w:cs="Arial"/>
          <w:sz w:val="22"/>
          <w:szCs w:val="22"/>
        </w:rPr>
        <w:t xml:space="preserve"> </w:t>
      </w:r>
      <w:r w:rsidR="00D476AB">
        <w:rPr>
          <w:rFonts w:ascii="Arial" w:hAnsi="Arial" w:cs="Arial"/>
          <w:sz w:val="22"/>
          <w:szCs w:val="22"/>
        </w:rPr>
        <w:t xml:space="preserve">Sussex and its </w:t>
      </w:r>
      <w:r w:rsidR="00AC7379">
        <w:rPr>
          <w:rFonts w:ascii="Arial" w:hAnsi="Arial" w:cs="Arial"/>
          <w:sz w:val="22"/>
          <w:szCs w:val="22"/>
        </w:rPr>
        <w:t>neighbouring</w:t>
      </w:r>
      <w:r w:rsidR="00D476AB">
        <w:rPr>
          <w:rFonts w:ascii="Arial" w:hAnsi="Arial" w:cs="Arial"/>
          <w:sz w:val="22"/>
          <w:szCs w:val="22"/>
        </w:rPr>
        <w:t xml:space="preserve"> </w:t>
      </w:r>
      <w:r w:rsidR="00AC7379">
        <w:rPr>
          <w:rFonts w:ascii="Arial" w:hAnsi="Arial" w:cs="Arial"/>
          <w:sz w:val="22"/>
          <w:szCs w:val="22"/>
        </w:rPr>
        <w:t>authorities</w:t>
      </w:r>
      <w:r w:rsidR="00914BA7">
        <w:rPr>
          <w:rFonts w:ascii="Arial" w:hAnsi="Arial" w:cs="Arial"/>
          <w:sz w:val="22"/>
          <w:szCs w:val="22"/>
        </w:rPr>
        <w:t xml:space="preserve"> and that there has been a collective failure to properly grapple with this issue at a strategic level. </w:t>
      </w:r>
    </w:p>
    <w:p w14:paraId="33D3FA00" w14:textId="77777777" w:rsidR="00AC7379" w:rsidRDefault="00AC7379" w:rsidP="00130007">
      <w:pPr>
        <w:spacing w:line="276" w:lineRule="auto"/>
        <w:jc w:val="both"/>
        <w:rPr>
          <w:rFonts w:ascii="Arial" w:hAnsi="Arial" w:cs="Arial"/>
          <w:sz w:val="22"/>
          <w:szCs w:val="22"/>
        </w:rPr>
      </w:pPr>
    </w:p>
    <w:p w14:paraId="2E83894E" w14:textId="06BFD25F" w:rsidR="00130007" w:rsidRPr="004C47EE" w:rsidRDefault="00130007" w:rsidP="00130007">
      <w:pPr>
        <w:spacing w:line="276" w:lineRule="auto"/>
        <w:jc w:val="both"/>
        <w:rPr>
          <w:rFonts w:ascii="Arial" w:hAnsi="Arial" w:cs="Arial"/>
          <w:i/>
          <w:iCs/>
          <w:sz w:val="22"/>
          <w:szCs w:val="22"/>
          <w:u w:val="single"/>
        </w:rPr>
      </w:pPr>
      <w:r w:rsidRPr="004C47EE">
        <w:rPr>
          <w:rFonts w:ascii="Arial" w:hAnsi="Arial" w:cs="Arial"/>
          <w:i/>
          <w:iCs/>
          <w:sz w:val="22"/>
          <w:szCs w:val="22"/>
          <w:u w:val="single"/>
        </w:rPr>
        <w:t>24. In considering such matters, including the timing, has the Council co-operated with those identified above, constructively, actively, and on an on-going collaborative basis throughout the preparation of the submission plan?</w:t>
      </w:r>
    </w:p>
    <w:p w14:paraId="0DBD61A0" w14:textId="77777777" w:rsidR="00130007" w:rsidRDefault="00130007" w:rsidP="00130007">
      <w:pPr>
        <w:spacing w:line="276" w:lineRule="auto"/>
        <w:jc w:val="both"/>
        <w:rPr>
          <w:rFonts w:ascii="Arial" w:hAnsi="Arial" w:cs="Arial"/>
          <w:sz w:val="22"/>
          <w:szCs w:val="22"/>
        </w:rPr>
      </w:pPr>
    </w:p>
    <w:p w14:paraId="7DE7A3FD" w14:textId="39B50E37" w:rsidR="00081EBF" w:rsidRDefault="00C2526B" w:rsidP="00130007">
      <w:pPr>
        <w:spacing w:line="276" w:lineRule="auto"/>
        <w:jc w:val="both"/>
        <w:rPr>
          <w:rFonts w:ascii="Arial" w:hAnsi="Arial" w:cs="Arial"/>
          <w:sz w:val="22"/>
          <w:szCs w:val="22"/>
        </w:rPr>
      </w:pPr>
      <w:r>
        <w:rPr>
          <w:rFonts w:ascii="Arial" w:hAnsi="Arial" w:cs="Arial"/>
          <w:sz w:val="22"/>
          <w:szCs w:val="22"/>
        </w:rPr>
        <w:t>More d</w:t>
      </w:r>
      <w:r w:rsidR="00081EBF">
        <w:rPr>
          <w:rFonts w:ascii="Arial" w:hAnsi="Arial" w:cs="Arial"/>
          <w:sz w:val="22"/>
          <w:szCs w:val="22"/>
        </w:rPr>
        <w:t xml:space="preserve">etail </w:t>
      </w:r>
      <w:r w:rsidR="009F04CB">
        <w:rPr>
          <w:rFonts w:ascii="Arial" w:hAnsi="Arial" w:cs="Arial"/>
          <w:sz w:val="22"/>
          <w:szCs w:val="22"/>
        </w:rPr>
        <w:t xml:space="preserve">is </w:t>
      </w:r>
      <w:r w:rsidR="00081EBF">
        <w:rPr>
          <w:rFonts w:ascii="Arial" w:hAnsi="Arial" w:cs="Arial"/>
          <w:sz w:val="22"/>
          <w:szCs w:val="22"/>
        </w:rPr>
        <w:t>needed as to when specific issue</w:t>
      </w:r>
      <w:r w:rsidR="009F04CB">
        <w:rPr>
          <w:rFonts w:ascii="Arial" w:hAnsi="Arial" w:cs="Arial"/>
          <w:sz w:val="22"/>
          <w:szCs w:val="22"/>
        </w:rPr>
        <w:t>s</w:t>
      </w:r>
      <w:r w:rsidR="00081EBF">
        <w:rPr>
          <w:rFonts w:ascii="Arial" w:hAnsi="Arial" w:cs="Arial"/>
          <w:sz w:val="22"/>
          <w:szCs w:val="22"/>
        </w:rPr>
        <w:t xml:space="preserve"> </w:t>
      </w:r>
      <w:r w:rsidR="00EC6686">
        <w:rPr>
          <w:rFonts w:ascii="Arial" w:hAnsi="Arial" w:cs="Arial"/>
          <w:sz w:val="22"/>
          <w:szCs w:val="22"/>
        </w:rPr>
        <w:t>w</w:t>
      </w:r>
      <w:r w:rsidR="009F04CB">
        <w:rPr>
          <w:rFonts w:ascii="Arial" w:hAnsi="Arial" w:cs="Arial"/>
          <w:sz w:val="22"/>
          <w:szCs w:val="22"/>
        </w:rPr>
        <w:t>ere</w:t>
      </w:r>
      <w:r w:rsidR="00081EBF">
        <w:rPr>
          <w:rFonts w:ascii="Arial" w:hAnsi="Arial" w:cs="Arial"/>
          <w:sz w:val="22"/>
          <w:szCs w:val="22"/>
        </w:rPr>
        <w:t xml:space="preserve"> discussed and between whom. </w:t>
      </w:r>
      <w:r w:rsidR="004663CF">
        <w:rPr>
          <w:rFonts w:ascii="Arial" w:hAnsi="Arial" w:cs="Arial"/>
          <w:sz w:val="22"/>
          <w:szCs w:val="22"/>
        </w:rPr>
        <w:t xml:space="preserve">For </w:t>
      </w:r>
      <w:r w:rsidR="00EC6686">
        <w:rPr>
          <w:rFonts w:ascii="Arial" w:hAnsi="Arial" w:cs="Arial"/>
          <w:sz w:val="22"/>
          <w:szCs w:val="22"/>
        </w:rPr>
        <w:t>example,</w:t>
      </w:r>
      <w:r w:rsidR="00081EBF">
        <w:rPr>
          <w:rFonts w:ascii="Arial" w:hAnsi="Arial" w:cs="Arial"/>
          <w:sz w:val="22"/>
          <w:szCs w:val="22"/>
        </w:rPr>
        <w:t xml:space="preserve"> </w:t>
      </w:r>
      <w:r w:rsidR="004663CF">
        <w:rPr>
          <w:rFonts w:ascii="Arial" w:hAnsi="Arial" w:cs="Arial"/>
          <w:sz w:val="22"/>
          <w:szCs w:val="22"/>
        </w:rPr>
        <w:t xml:space="preserve">on page 23 of the submitted local plan </w:t>
      </w:r>
      <w:r w:rsidR="00C04902">
        <w:rPr>
          <w:rFonts w:ascii="Arial" w:hAnsi="Arial" w:cs="Arial"/>
          <w:sz w:val="22"/>
          <w:szCs w:val="22"/>
        </w:rPr>
        <w:t xml:space="preserve">the council state that officers have met to discuss </w:t>
      </w:r>
      <w:r w:rsidR="007171E4">
        <w:rPr>
          <w:rFonts w:ascii="Arial" w:hAnsi="Arial" w:cs="Arial"/>
          <w:sz w:val="22"/>
          <w:szCs w:val="22"/>
        </w:rPr>
        <w:t>these,</w:t>
      </w:r>
      <w:r w:rsidR="00C04902">
        <w:rPr>
          <w:rFonts w:ascii="Arial" w:hAnsi="Arial" w:cs="Arial"/>
          <w:sz w:val="22"/>
          <w:szCs w:val="22"/>
        </w:rPr>
        <w:t xml:space="preserve"> but we could fin</w:t>
      </w:r>
      <w:r w:rsidR="009F04CB">
        <w:rPr>
          <w:rFonts w:ascii="Arial" w:hAnsi="Arial" w:cs="Arial"/>
          <w:sz w:val="22"/>
          <w:szCs w:val="22"/>
        </w:rPr>
        <w:t>d</w:t>
      </w:r>
      <w:r w:rsidR="00C04902">
        <w:rPr>
          <w:rFonts w:ascii="Arial" w:hAnsi="Arial" w:cs="Arial"/>
          <w:sz w:val="22"/>
          <w:szCs w:val="22"/>
        </w:rPr>
        <w:t xml:space="preserve"> no detail as to when such meetings took place and how the </w:t>
      </w:r>
      <w:r w:rsidR="00EC6686">
        <w:rPr>
          <w:rFonts w:ascii="Arial" w:hAnsi="Arial" w:cs="Arial"/>
          <w:sz w:val="22"/>
          <w:szCs w:val="22"/>
        </w:rPr>
        <w:t>discussion</w:t>
      </w:r>
      <w:r w:rsidR="00B76118">
        <w:rPr>
          <w:rFonts w:ascii="Arial" w:hAnsi="Arial" w:cs="Arial"/>
          <w:sz w:val="22"/>
          <w:szCs w:val="22"/>
        </w:rPr>
        <w:t xml:space="preserve"> were fed into the </w:t>
      </w:r>
      <w:r w:rsidR="009F04CB">
        <w:rPr>
          <w:rFonts w:ascii="Arial" w:hAnsi="Arial" w:cs="Arial"/>
          <w:sz w:val="22"/>
          <w:szCs w:val="22"/>
        </w:rPr>
        <w:t>decision-making</w:t>
      </w:r>
      <w:r w:rsidR="00B76118">
        <w:rPr>
          <w:rFonts w:ascii="Arial" w:hAnsi="Arial" w:cs="Arial"/>
          <w:sz w:val="22"/>
          <w:szCs w:val="22"/>
        </w:rPr>
        <w:t xml:space="preserve"> process. It is </w:t>
      </w:r>
      <w:r w:rsidR="00EC6686">
        <w:rPr>
          <w:rFonts w:ascii="Arial" w:hAnsi="Arial" w:cs="Arial"/>
          <w:sz w:val="22"/>
          <w:szCs w:val="22"/>
        </w:rPr>
        <w:t>also</w:t>
      </w:r>
      <w:r w:rsidR="00B76118">
        <w:rPr>
          <w:rFonts w:ascii="Arial" w:hAnsi="Arial" w:cs="Arial"/>
          <w:sz w:val="22"/>
          <w:szCs w:val="22"/>
        </w:rPr>
        <w:t xml:space="preserve"> notable that no discussions </w:t>
      </w:r>
      <w:r w:rsidR="00EC6686">
        <w:rPr>
          <w:rFonts w:ascii="Arial" w:hAnsi="Arial" w:cs="Arial"/>
          <w:sz w:val="22"/>
          <w:szCs w:val="22"/>
        </w:rPr>
        <w:t>took</w:t>
      </w:r>
      <w:r w:rsidR="00B76118">
        <w:rPr>
          <w:rFonts w:ascii="Arial" w:hAnsi="Arial" w:cs="Arial"/>
          <w:sz w:val="22"/>
          <w:szCs w:val="22"/>
        </w:rPr>
        <w:t xml:space="preserve"> </w:t>
      </w:r>
      <w:r>
        <w:rPr>
          <w:rFonts w:ascii="Arial" w:hAnsi="Arial" w:cs="Arial"/>
          <w:sz w:val="22"/>
          <w:szCs w:val="22"/>
        </w:rPr>
        <w:t>p</w:t>
      </w:r>
      <w:r w:rsidR="00B76118">
        <w:rPr>
          <w:rFonts w:ascii="Arial" w:hAnsi="Arial" w:cs="Arial"/>
          <w:sz w:val="22"/>
          <w:szCs w:val="22"/>
        </w:rPr>
        <w:t>lace between councillors on th</w:t>
      </w:r>
      <w:r w:rsidR="005F582D">
        <w:rPr>
          <w:rFonts w:ascii="Arial" w:hAnsi="Arial" w:cs="Arial"/>
          <w:sz w:val="22"/>
          <w:szCs w:val="22"/>
        </w:rPr>
        <w:t>e</w:t>
      </w:r>
      <w:r w:rsidR="00B76118">
        <w:rPr>
          <w:rFonts w:ascii="Arial" w:hAnsi="Arial" w:cs="Arial"/>
          <w:sz w:val="22"/>
          <w:szCs w:val="22"/>
        </w:rPr>
        <w:t xml:space="preserve"> issue</w:t>
      </w:r>
      <w:r w:rsidR="005F582D">
        <w:rPr>
          <w:rFonts w:ascii="Arial" w:hAnsi="Arial" w:cs="Arial"/>
          <w:sz w:val="22"/>
          <w:szCs w:val="22"/>
        </w:rPr>
        <w:t xml:space="preserve"> of unmet needs with these seemingly all taking place between officers.</w:t>
      </w:r>
    </w:p>
    <w:p w14:paraId="4B89B89F" w14:textId="77777777" w:rsidR="00130007" w:rsidRDefault="00130007" w:rsidP="00130007">
      <w:pPr>
        <w:spacing w:line="276" w:lineRule="auto"/>
        <w:jc w:val="both"/>
        <w:rPr>
          <w:rFonts w:ascii="Arial" w:hAnsi="Arial" w:cs="Arial"/>
          <w:sz w:val="22"/>
          <w:szCs w:val="22"/>
        </w:rPr>
      </w:pPr>
    </w:p>
    <w:p w14:paraId="0737333B" w14:textId="18EE6C4C" w:rsidR="00130007" w:rsidRPr="004C47EE" w:rsidRDefault="00130007" w:rsidP="00130007">
      <w:pPr>
        <w:spacing w:line="276" w:lineRule="auto"/>
        <w:jc w:val="both"/>
        <w:rPr>
          <w:rFonts w:ascii="Arial" w:hAnsi="Arial" w:cs="Arial"/>
          <w:i/>
          <w:iCs/>
          <w:sz w:val="22"/>
          <w:szCs w:val="22"/>
          <w:u w:val="single"/>
        </w:rPr>
      </w:pPr>
      <w:r w:rsidRPr="004C47EE">
        <w:rPr>
          <w:rFonts w:ascii="Arial" w:hAnsi="Arial" w:cs="Arial"/>
          <w:i/>
          <w:iCs/>
          <w:sz w:val="22"/>
          <w:szCs w:val="22"/>
          <w:u w:val="single"/>
        </w:rPr>
        <w:t>25. I am aware of a number of cross boundary groupings which involve Mid Sussex on a sub-regional level as set out in the various Statements of Common Ground. As a consequence of the Council’s legal duty to co-operate, how has the effectiveness of plan-making activities relating to the identified strategic matters been maximised to enable deliverable, effective policies? In doing so, has joint working on areas of common interest been undertaken for the mutual benefit of Mid Sussex Council and its neighbouring authorities with tangible outputs?</w:t>
      </w:r>
    </w:p>
    <w:p w14:paraId="26E777DF" w14:textId="77777777" w:rsidR="00130007" w:rsidRDefault="00130007" w:rsidP="00130007">
      <w:pPr>
        <w:spacing w:line="276" w:lineRule="auto"/>
        <w:jc w:val="both"/>
        <w:rPr>
          <w:rFonts w:ascii="Arial" w:hAnsi="Arial" w:cs="Arial"/>
          <w:sz w:val="22"/>
          <w:szCs w:val="22"/>
        </w:rPr>
      </w:pPr>
    </w:p>
    <w:p w14:paraId="2EC1E3BD" w14:textId="4972E10B" w:rsidR="00130007" w:rsidRDefault="00F36BFA" w:rsidP="00130007">
      <w:pPr>
        <w:spacing w:line="276" w:lineRule="auto"/>
        <w:jc w:val="both"/>
        <w:rPr>
          <w:rFonts w:ascii="Arial" w:hAnsi="Arial" w:cs="Arial"/>
          <w:sz w:val="22"/>
          <w:szCs w:val="22"/>
        </w:rPr>
      </w:pPr>
      <w:r>
        <w:rPr>
          <w:rFonts w:ascii="Arial" w:hAnsi="Arial" w:cs="Arial"/>
          <w:sz w:val="22"/>
          <w:szCs w:val="22"/>
        </w:rPr>
        <w:t>HBF could find n</w:t>
      </w:r>
      <w:r w:rsidR="00D97989">
        <w:rPr>
          <w:rFonts w:ascii="Arial" w:hAnsi="Arial" w:cs="Arial"/>
          <w:sz w:val="22"/>
          <w:szCs w:val="22"/>
        </w:rPr>
        <w:t xml:space="preserve">o </w:t>
      </w:r>
      <w:r w:rsidR="00AC709D">
        <w:rPr>
          <w:rFonts w:ascii="Arial" w:hAnsi="Arial" w:cs="Arial"/>
          <w:sz w:val="22"/>
          <w:szCs w:val="22"/>
        </w:rPr>
        <w:t>tangible</w:t>
      </w:r>
      <w:r w:rsidR="00D97989">
        <w:rPr>
          <w:rFonts w:ascii="Arial" w:hAnsi="Arial" w:cs="Arial"/>
          <w:sz w:val="22"/>
          <w:szCs w:val="22"/>
        </w:rPr>
        <w:t xml:space="preserve"> outcome with regard</w:t>
      </w:r>
      <w:r w:rsidR="00AC709D">
        <w:rPr>
          <w:rFonts w:ascii="Arial" w:hAnsi="Arial" w:cs="Arial"/>
          <w:sz w:val="22"/>
          <w:szCs w:val="22"/>
        </w:rPr>
        <w:t xml:space="preserve"> to</w:t>
      </w:r>
      <w:r w:rsidR="00D97989">
        <w:rPr>
          <w:rFonts w:ascii="Arial" w:hAnsi="Arial" w:cs="Arial"/>
          <w:sz w:val="22"/>
          <w:szCs w:val="22"/>
        </w:rPr>
        <w:t xml:space="preserve"> unmet housing needs</w:t>
      </w:r>
      <w:r w:rsidR="00C71655">
        <w:rPr>
          <w:rFonts w:ascii="Arial" w:hAnsi="Arial" w:cs="Arial"/>
          <w:sz w:val="22"/>
          <w:szCs w:val="22"/>
        </w:rPr>
        <w:t xml:space="preserve">. No </w:t>
      </w:r>
      <w:r w:rsidR="00AC709D">
        <w:rPr>
          <w:rFonts w:ascii="Arial" w:hAnsi="Arial" w:cs="Arial"/>
          <w:sz w:val="22"/>
          <w:szCs w:val="22"/>
        </w:rPr>
        <w:t>testing</w:t>
      </w:r>
      <w:r w:rsidR="00C71655">
        <w:rPr>
          <w:rFonts w:ascii="Arial" w:hAnsi="Arial" w:cs="Arial"/>
          <w:sz w:val="22"/>
          <w:szCs w:val="22"/>
        </w:rPr>
        <w:t xml:space="preserve"> of a higher </w:t>
      </w:r>
      <w:r w:rsidR="00AC709D">
        <w:rPr>
          <w:rFonts w:ascii="Arial" w:hAnsi="Arial" w:cs="Arial"/>
          <w:sz w:val="22"/>
          <w:szCs w:val="22"/>
        </w:rPr>
        <w:t>figure</w:t>
      </w:r>
      <w:r w:rsidR="00C71655">
        <w:rPr>
          <w:rFonts w:ascii="Arial" w:hAnsi="Arial" w:cs="Arial"/>
          <w:sz w:val="22"/>
          <w:szCs w:val="22"/>
        </w:rPr>
        <w:t xml:space="preserve"> within</w:t>
      </w:r>
      <w:r w:rsidR="00AC709D">
        <w:rPr>
          <w:rFonts w:ascii="Arial" w:hAnsi="Arial" w:cs="Arial"/>
          <w:sz w:val="22"/>
          <w:szCs w:val="22"/>
        </w:rPr>
        <w:t xml:space="preserve"> </w:t>
      </w:r>
      <w:r w:rsidR="00C71655">
        <w:rPr>
          <w:rFonts w:ascii="Arial" w:hAnsi="Arial" w:cs="Arial"/>
          <w:sz w:val="22"/>
          <w:szCs w:val="22"/>
        </w:rPr>
        <w:t xml:space="preserve">the SA to meet more of the unmet needs taking into </w:t>
      </w:r>
      <w:r w:rsidR="00AC709D">
        <w:rPr>
          <w:rFonts w:ascii="Arial" w:hAnsi="Arial" w:cs="Arial"/>
          <w:sz w:val="22"/>
          <w:szCs w:val="22"/>
        </w:rPr>
        <w:t>account</w:t>
      </w:r>
      <w:r w:rsidR="00C71655">
        <w:rPr>
          <w:rFonts w:ascii="Arial" w:hAnsi="Arial" w:cs="Arial"/>
          <w:sz w:val="22"/>
          <w:szCs w:val="22"/>
        </w:rPr>
        <w:t xml:space="preserve"> </w:t>
      </w:r>
      <w:r w:rsidR="00AC709D">
        <w:rPr>
          <w:rFonts w:ascii="Arial" w:hAnsi="Arial" w:cs="Arial"/>
          <w:sz w:val="22"/>
          <w:szCs w:val="22"/>
        </w:rPr>
        <w:t>significant</w:t>
      </w:r>
      <w:r w:rsidR="00C71655">
        <w:rPr>
          <w:rFonts w:ascii="Arial" w:hAnsi="Arial" w:cs="Arial"/>
          <w:sz w:val="22"/>
          <w:szCs w:val="22"/>
        </w:rPr>
        <w:t xml:space="preserve"> shortfalls not only in the HMA</w:t>
      </w:r>
      <w:r w:rsidR="00A65B27">
        <w:rPr>
          <w:rFonts w:ascii="Arial" w:hAnsi="Arial" w:cs="Arial"/>
          <w:sz w:val="22"/>
          <w:szCs w:val="22"/>
        </w:rPr>
        <w:t xml:space="preserve"> bit also in </w:t>
      </w:r>
      <w:r w:rsidR="00AC709D">
        <w:rPr>
          <w:rFonts w:ascii="Arial" w:hAnsi="Arial" w:cs="Arial"/>
          <w:sz w:val="22"/>
          <w:szCs w:val="22"/>
        </w:rPr>
        <w:t>neighbouring</w:t>
      </w:r>
      <w:r w:rsidR="00A65B27">
        <w:rPr>
          <w:rFonts w:ascii="Arial" w:hAnsi="Arial" w:cs="Arial"/>
          <w:sz w:val="22"/>
          <w:szCs w:val="22"/>
        </w:rPr>
        <w:t xml:space="preserve"> areas. Not expecting Mid Sussex to meet all these it is clear that these </w:t>
      </w:r>
      <w:r w:rsidR="00AC709D">
        <w:rPr>
          <w:rFonts w:ascii="Arial" w:hAnsi="Arial" w:cs="Arial"/>
          <w:sz w:val="22"/>
          <w:szCs w:val="22"/>
        </w:rPr>
        <w:t>should</w:t>
      </w:r>
      <w:r w:rsidR="00A65B27">
        <w:rPr>
          <w:rFonts w:ascii="Arial" w:hAnsi="Arial" w:cs="Arial"/>
          <w:sz w:val="22"/>
          <w:szCs w:val="22"/>
        </w:rPr>
        <w:t xml:space="preserve"> have been essential considerations in testing what </w:t>
      </w:r>
      <w:r w:rsidR="00AC709D">
        <w:rPr>
          <w:rFonts w:ascii="Arial" w:hAnsi="Arial" w:cs="Arial"/>
          <w:sz w:val="22"/>
          <w:szCs w:val="22"/>
        </w:rPr>
        <w:t>could</w:t>
      </w:r>
      <w:r w:rsidR="00A65B27">
        <w:rPr>
          <w:rFonts w:ascii="Arial" w:hAnsi="Arial" w:cs="Arial"/>
          <w:sz w:val="22"/>
          <w:szCs w:val="22"/>
        </w:rPr>
        <w:t xml:space="preserve"> be delivering in Mid Sussex and the need </w:t>
      </w:r>
      <w:proofErr w:type="spellStart"/>
      <w:r w:rsidR="00A65B27">
        <w:rPr>
          <w:rFonts w:ascii="Arial" w:hAnsi="Arial" w:cs="Arial"/>
          <w:sz w:val="22"/>
          <w:szCs w:val="22"/>
        </w:rPr>
        <w:t>ot</w:t>
      </w:r>
      <w:proofErr w:type="spellEnd"/>
      <w:r w:rsidR="00A65B27">
        <w:rPr>
          <w:rFonts w:ascii="Arial" w:hAnsi="Arial" w:cs="Arial"/>
          <w:sz w:val="22"/>
          <w:szCs w:val="22"/>
        </w:rPr>
        <w:t xml:space="preserve"> </w:t>
      </w:r>
      <w:r w:rsidR="00AC709D">
        <w:rPr>
          <w:rFonts w:ascii="Arial" w:hAnsi="Arial" w:cs="Arial"/>
          <w:sz w:val="22"/>
          <w:szCs w:val="22"/>
        </w:rPr>
        <w:t xml:space="preserve">allocated more land for development. </w:t>
      </w:r>
    </w:p>
    <w:p w14:paraId="680E69C2" w14:textId="77777777" w:rsidR="002C3F54" w:rsidRDefault="002C3F54" w:rsidP="00130007">
      <w:pPr>
        <w:spacing w:line="276" w:lineRule="auto"/>
        <w:jc w:val="both"/>
        <w:rPr>
          <w:rFonts w:ascii="Arial" w:hAnsi="Arial" w:cs="Arial"/>
          <w:sz w:val="22"/>
          <w:szCs w:val="22"/>
        </w:rPr>
      </w:pPr>
    </w:p>
    <w:p w14:paraId="29C1D176" w14:textId="77777777" w:rsidR="00620D75" w:rsidRDefault="00130007" w:rsidP="00130007">
      <w:pPr>
        <w:spacing w:line="276" w:lineRule="auto"/>
        <w:jc w:val="both"/>
        <w:rPr>
          <w:rFonts w:ascii="Arial" w:hAnsi="Arial" w:cs="Arial"/>
          <w:i/>
          <w:iCs/>
          <w:sz w:val="22"/>
          <w:szCs w:val="22"/>
          <w:u w:val="single"/>
        </w:rPr>
      </w:pPr>
      <w:r w:rsidRPr="00CD2099">
        <w:rPr>
          <w:rFonts w:ascii="Arial" w:hAnsi="Arial" w:cs="Arial"/>
          <w:i/>
          <w:iCs/>
          <w:sz w:val="22"/>
          <w:szCs w:val="22"/>
          <w:u w:val="single"/>
        </w:rPr>
        <w:t xml:space="preserve">26. Has Mid Sussex Council been diligent in making every effort to meet cross boundary strategic priorities, including addressing potential unmet development needs arising from neighbouring authorities as referenced in Policy DP5 of the Mid Sussex District Plan 2014-2031 and as requested by neighbouring authorities? </w:t>
      </w:r>
    </w:p>
    <w:p w14:paraId="47F2EB96" w14:textId="77777777" w:rsidR="00620D75" w:rsidRDefault="00620D75" w:rsidP="00130007">
      <w:pPr>
        <w:spacing w:line="276" w:lineRule="auto"/>
        <w:jc w:val="both"/>
        <w:rPr>
          <w:rFonts w:ascii="Arial" w:hAnsi="Arial" w:cs="Arial"/>
          <w:i/>
          <w:iCs/>
          <w:sz w:val="22"/>
          <w:szCs w:val="22"/>
          <w:u w:val="single"/>
        </w:rPr>
      </w:pPr>
    </w:p>
    <w:p w14:paraId="62527683" w14:textId="53182843" w:rsidR="00620D75" w:rsidRPr="00BD3D33" w:rsidRDefault="00BD3D33" w:rsidP="00130007">
      <w:pPr>
        <w:spacing w:line="276" w:lineRule="auto"/>
        <w:jc w:val="both"/>
        <w:rPr>
          <w:rFonts w:ascii="Arial" w:hAnsi="Arial" w:cs="Arial"/>
          <w:sz w:val="22"/>
          <w:szCs w:val="22"/>
        </w:rPr>
      </w:pPr>
      <w:r>
        <w:rPr>
          <w:rFonts w:ascii="Arial" w:hAnsi="Arial" w:cs="Arial"/>
          <w:sz w:val="22"/>
          <w:szCs w:val="22"/>
        </w:rPr>
        <w:t xml:space="preserve">No. </w:t>
      </w:r>
      <w:r w:rsidR="009D74D8" w:rsidRPr="009D74D8">
        <w:rPr>
          <w:rFonts w:ascii="Arial" w:hAnsi="Arial" w:cs="Arial"/>
          <w:sz w:val="22"/>
          <w:szCs w:val="22"/>
        </w:rPr>
        <w:t xml:space="preserve">The Council considered 5 spatial options with two of these options, 2 and 3 delivering more homes than the assessed housing needs for Mid Sussex. Option 3 was dismissed in part on the basis that the location considered was considered </w:t>
      </w:r>
      <w:r w:rsidR="009D74D8" w:rsidRPr="009D74D8">
        <w:rPr>
          <w:rFonts w:ascii="Arial" w:hAnsi="Arial" w:cs="Arial"/>
          <w:sz w:val="22"/>
          <w:szCs w:val="22"/>
        </w:rPr>
        <w:lastRenderedPageBreak/>
        <w:t>deliverable. As such this left option 2 as the most appropriate strategy with regard to meeting housing needs. However, it must be noted that whilst option 2 goes above the level of housing need with a surplus no consideration appears to have been given to testing options within the scope of option 2 but which would deliver a higher level of housing growth than is being proposed.</w:t>
      </w:r>
    </w:p>
    <w:p w14:paraId="601FD442" w14:textId="77777777" w:rsidR="00176347" w:rsidRDefault="00176347" w:rsidP="00130007">
      <w:pPr>
        <w:spacing w:line="276" w:lineRule="auto"/>
        <w:jc w:val="both"/>
        <w:rPr>
          <w:rFonts w:ascii="Arial" w:hAnsi="Arial" w:cs="Arial"/>
          <w:i/>
          <w:iCs/>
          <w:sz w:val="22"/>
          <w:szCs w:val="22"/>
          <w:u w:val="single"/>
        </w:rPr>
      </w:pPr>
    </w:p>
    <w:p w14:paraId="586DB0A8" w14:textId="4D44C550" w:rsidR="00130007" w:rsidRPr="00CD2099" w:rsidRDefault="00130007" w:rsidP="00130007">
      <w:pPr>
        <w:spacing w:line="276" w:lineRule="auto"/>
        <w:jc w:val="both"/>
        <w:rPr>
          <w:rFonts w:ascii="Arial" w:hAnsi="Arial" w:cs="Arial"/>
          <w:i/>
          <w:iCs/>
          <w:sz w:val="22"/>
          <w:szCs w:val="22"/>
          <w:u w:val="single"/>
        </w:rPr>
      </w:pPr>
      <w:r w:rsidRPr="00CD2099">
        <w:rPr>
          <w:rFonts w:ascii="Arial" w:hAnsi="Arial" w:cs="Arial"/>
          <w:i/>
          <w:iCs/>
          <w:sz w:val="22"/>
          <w:szCs w:val="22"/>
          <w:u w:val="single"/>
        </w:rPr>
        <w:t>27. Notwithstanding the Housing Needs Statement of Common Ground (SoCG) (DC4), signed by the Northern West Sussex authorities, what is the rationale for the prioritisation of meeting the unmet needs of the Northern West Sussex HMA over those of the unmet needs of other relevant HMAs?</w:t>
      </w:r>
    </w:p>
    <w:p w14:paraId="585247D0" w14:textId="77777777" w:rsidR="00130007" w:rsidRDefault="00130007" w:rsidP="00130007">
      <w:pPr>
        <w:spacing w:line="276" w:lineRule="auto"/>
        <w:jc w:val="both"/>
        <w:rPr>
          <w:rFonts w:ascii="Arial" w:hAnsi="Arial" w:cs="Arial"/>
          <w:sz w:val="22"/>
          <w:szCs w:val="22"/>
        </w:rPr>
      </w:pPr>
    </w:p>
    <w:p w14:paraId="5CCAE803" w14:textId="5FF49EFF" w:rsidR="00951BE5" w:rsidRDefault="004569FB" w:rsidP="00130007">
      <w:pPr>
        <w:spacing w:line="276" w:lineRule="auto"/>
        <w:jc w:val="both"/>
        <w:rPr>
          <w:rFonts w:ascii="Arial" w:hAnsi="Arial" w:cs="Arial"/>
          <w:sz w:val="22"/>
          <w:szCs w:val="22"/>
        </w:rPr>
      </w:pPr>
      <w:r>
        <w:rPr>
          <w:rFonts w:ascii="Arial" w:hAnsi="Arial" w:cs="Arial"/>
          <w:sz w:val="22"/>
          <w:szCs w:val="22"/>
        </w:rPr>
        <w:t xml:space="preserve">For council. </w:t>
      </w:r>
      <w:r w:rsidR="00437C5B">
        <w:rPr>
          <w:rFonts w:ascii="Arial" w:hAnsi="Arial" w:cs="Arial"/>
          <w:sz w:val="22"/>
          <w:szCs w:val="22"/>
        </w:rPr>
        <w:t>However</w:t>
      </w:r>
      <w:r>
        <w:rPr>
          <w:rFonts w:ascii="Arial" w:hAnsi="Arial" w:cs="Arial"/>
          <w:sz w:val="22"/>
          <w:szCs w:val="22"/>
        </w:rPr>
        <w:t xml:space="preserve">, in seeking to </w:t>
      </w:r>
      <w:r w:rsidR="00437C5B">
        <w:rPr>
          <w:rFonts w:ascii="Arial" w:hAnsi="Arial" w:cs="Arial"/>
          <w:sz w:val="22"/>
          <w:szCs w:val="22"/>
        </w:rPr>
        <w:t>address</w:t>
      </w:r>
      <w:r>
        <w:rPr>
          <w:rFonts w:ascii="Arial" w:hAnsi="Arial" w:cs="Arial"/>
          <w:sz w:val="22"/>
          <w:szCs w:val="22"/>
        </w:rPr>
        <w:t xml:space="preserve"> </w:t>
      </w:r>
      <w:r w:rsidR="00437C5B">
        <w:rPr>
          <w:rFonts w:ascii="Arial" w:hAnsi="Arial" w:cs="Arial"/>
          <w:sz w:val="22"/>
          <w:szCs w:val="22"/>
        </w:rPr>
        <w:t>u</w:t>
      </w:r>
      <w:r>
        <w:rPr>
          <w:rFonts w:ascii="Arial" w:hAnsi="Arial" w:cs="Arial"/>
          <w:sz w:val="22"/>
          <w:szCs w:val="22"/>
        </w:rPr>
        <w:t xml:space="preserve">nmet needs in a sub region that has such </w:t>
      </w:r>
      <w:r w:rsidR="00437C5B">
        <w:rPr>
          <w:rFonts w:ascii="Arial" w:hAnsi="Arial" w:cs="Arial"/>
          <w:sz w:val="22"/>
          <w:szCs w:val="22"/>
        </w:rPr>
        <w:t>significant</w:t>
      </w:r>
      <w:r>
        <w:rPr>
          <w:rFonts w:ascii="Arial" w:hAnsi="Arial" w:cs="Arial"/>
          <w:sz w:val="22"/>
          <w:szCs w:val="22"/>
        </w:rPr>
        <w:t xml:space="preserve"> shortfalls It </w:t>
      </w:r>
      <w:r w:rsidR="001837AB">
        <w:rPr>
          <w:rFonts w:ascii="Arial" w:hAnsi="Arial" w:cs="Arial"/>
          <w:sz w:val="22"/>
          <w:szCs w:val="22"/>
        </w:rPr>
        <w:t xml:space="preserve">is appropriate to identify which </w:t>
      </w:r>
      <w:r w:rsidR="007B40BA">
        <w:rPr>
          <w:rFonts w:ascii="Arial" w:hAnsi="Arial" w:cs="Arial"/>
          <w:sz w:val="22"/>
          <w:szCs w:val="22"/>
        </w:rPr>
        <w:t>authorities</w:t>
      </w:r>
      <w:r w:rsidR="001837AB">
        <w:rPr>
          <w:rFonts w:ascii="Arial" w:hAnsi="Arial" w:cs="Arial"/>
          <w:sz w:val="22"/>
          <w:szCs w:val="22"/>
        </w:rPr>
        <w:t xml:space="preserve"> are expected to </w:t>
      </w:r>
      <w:r w:rsidR="00437C5B">
        <w:rPr>
          <w:rFonts w:ascii="Arial" w:hAnsi="Arial" w:cs="Arial"/>
          <w:sz w:val="22"/>
          <w:szCs w:val="22"/>
        </w:rPr>
        <w:t>benefit</w:t>
      </w:r>
      <w:r w:rsidR="001837AB">
        <w:rPr>
          <w:rFonts w:ascii="Arial" w:hAnsi="Arial" w:cs="Arial"/>
          <w:sz w:val="22"/>
          <w:szCs w:val="22"/>
        </w:rPr>
        <w:t xml:space="preserve"> from the additional supply</w:t>
      </w:r>
      <w:r w:rsidR="00437C5B">
        <w:rPr>
          <w:rFonts w:ascii="Arial" w:hAnsi="Arial" w:cs="Arial"/>
          <w:sz w:val="22"/>
          <w:szCs w:val="22"/>
        </w:rPr>
        <w:t xml:space="preserve"> in order to a provide clarity as to whose needs are being met.</w:t>
      </w:r>
    </w:p>
    <w:p w14:paraId="56147156" w14:textId="77777777" w:rsidR="00130007" w:rsidRDefault="00130007" w:rsidP="00130007">
      <w:pPr>
        <w:spacing w:line="276" w:lineRule="auto"/>
        <w:jc w:val="both"/>
        <w:rPr>
          <w:rFonts w:ascii="Arial" w:hAnsi="Arial" w:cs="Arial"/>
          <w:sz w:val="22"/>
          <w:szCs w:val="22"/>
        </w:rPr>
      </w:pPr>
    </w:p>
    <w:p w14:paraId="031F03E9" w14:textId="28CCDBAE" w:rsidR="00130007" w:rsidRPr="00BA78A6" w:rsidRDefault="00130007" w:rsidP="00130007">
      <w:pPr>
        <w:spacing w:line="276" w:lineRule="auto"/>
        <w:jc w:val="both"/>
        <w:rPr>
          <w:rFonts w:ascii="Arial" w:hAnsi="Arial" w:cs="Arial"/>
          <w:i/>
          <w:iCs/>
          <w:sz w:val="22"/>
          <w:szCs w:val="22"/>
          <w:u w:val="single"/>
        </w:rPr>
      </w:pPr>
      <w:r w:rsidRPr="00BA78A6">
        <w:rPr>
          <w:rFonts w:ascii="Arial" w:hAnsi="Arial" w:cs="Arial"/>
          <w:i/>
          <w:iCs/>
          <w:sz w:val="22"/>
          <w:szCs w:val="22"/>
          <w:u w:val="single"/>
        </w:rPr>
        <w:t>28. Are there strategic matters which have not been adequately considered on a cross boundary basis? If so, what are they and how is this the case?</w:t>
      </w:r>
    </w:p>
    <w:p w14:paraId="40DD65B7" w14:textId="77777777" w:rsidR="00130007" w:rsidRDefault="00130007" w:rsidP="00130007">
      <w:pPr>
        <w:spacing w:line="276" w:lineRule="auto"/>
        <w:jc w:val="both"/>
        <w:rPr>
          <w:rFonts w:ascii="Arial" w:hAnsi="Arial" w:cs="Arial"/>
          <w:sz w:val="22"/>
          <w:szCs w:val="22"/>
        </w:rPr>
      </w:pPr>
    </w:p>
    <w:p w14:paraId="313E828C" w14:textId="30A135A2" w:rsidR="00130007" w:rsidRDefault="007559A3" w:rsidP="00130007">
      <w:pPr>
        <w:spacing w:line="276" w:lineRule="auto"/>
        <w:jc w:val="both"/>
        <w:rPr>
          <w:rFonts w:ascii="Arial" w:hAnsi="Arial" w:cs="Arial"/>
          <w:sz w:val="22"/>
          <w:szCs w:val="22"/>
        </w:rPr>
      </w:pPr>
      <w:r>
        <w:rPr>
          <w:rFonts w:ascii="Arial" w:hAnsi="Arial" w:cs="Arial"/>
          <w:sz w:val="22"/>
          <w:szCs w:val="22"/>
        </w:rPr>
        <w:t xml:space="preserve">HBF does not </w:t>
      </w:r>
      <w:r w:rsidR="00483072">
        <w:rPr>
          <w:rFonts w:ascii="Arial" w:hAnsi="Arial" w:cs="Arial"/>
          <w:sz w:val="22"/>
          <w:szCs w:val="22"/>
        </w:rPr>
        <w:t>consider</w:t>
      </w:r>
      <w:r>
        <w:rPr>
          <w:rFonts w:ascii="Arial" w:hAnsi="Arial" w:cs="Arial"/>
          <w:sz w:val="22"/>
          <w:szCs w:val="22"/>
        </w:rPr>
        <w:t xml:space="preserve"> the issue of housing needs to have be</w:t>
      </w:r>
      <w:r w:rsidR="00B80360">
        <w:rPr>
          <w:rFonts w:ascii="Arial" w:hAnsi="Arial" w:cs="Arial"/>
          <w:sz w:val="22"/>
          <w:szCs w:val="22"/>
        </w:rPr>
        <w:t>en</w:t>
      </w:r>
      <w:r>
        <w:rPr>
          <w:rFonts w:ascii="Arial" w:hAnsi="Arial" w:cs="Arial"/>
          <w:sz w:val="22"/>
          <w:szCs w:val="22"/>
        </w:rPr>
        <w:t xml:space="preserve"> properly explored by the Council and its partners</w:t>
      </w:r>
      <w:r w:rsidR="002F6C2C">
        <w:rPr>
          <w:rFonts w:ascii="Arial" w:hAnsi="Arial" w:cs="Arial"/>
          <w:sz w:val="22"/>
          <w:szCs w:val="22"/>
        </w:rPr>
        <w:t xml:space="preserve"> given the increasing shortfall </w:t>
      </w:r>
      <w:r w:rsidR="00483072">
        <w:rPr>
          <w:rFonts w:ascii="Arial" w:hAnsi="Arial" w:cs="Arial"/>
          <w:sz w:val="22"/>
          <w:szCs w:val="22"/>
        </w:rPr>
        <w:t xml:space="preserve">between what is needed and the expected supply of new homes in future. </w:t>
      </w:r>
    </w:p>
    <w:p w14:paraId="46C75F6D" w14:textId="77777777" w:rsidR="00130007" w:rsidRDefault="00130007" w:rsidP="00130007">
      <w:pPr>
        <w:spacing w:line="276" w:lineRule="auto"/>
        <w:jc w:val="both"/>
        <w:rPr>
          <w:rFonts w:ascii="Arial" w:hAnsi="Arial" w:cs="Arial"/>
          <w:sz w:val="22"/>
          <w:szCs w:val="22"/>
        </w:rPr>
      </w:pPr>
    </w:p>
    <w:p w14:paraId="2A489D14" w14:textId="4622F96B" w:rsidR="00026901" w:rsidRPr="00BA78A6" w:rsidRDefault="00130007" w:rsidP="00130007">
      <w:pPr>
        <w:spacing w:line="276" w:lineRule="auto"/>
        <w:jc w:val="both"/>
        <w:rPr>
          <w:rFonts w:ascii="Arial" w:hAnsi="Arial" w:cs="Arial"/>
          <w:i/>
          <w:iCs/>
          <w:sz w:val="22"/>
          <w:szCs w:val="22"/>
          <w:u w:val="single"/>
        </w:rPr>
      </w:pPr>
      <w:r w:rsidRPr="00BA78A6">
        <w:rPr>
          <w:rFonts w:ascii="Arial" w:hAnsi="Arial" w:cs="Arial"/>
          <w:i/>
          <w:iCs/>
          <w:sz w:val="22"/>
          <w:szCs w:val="22"/>
          <w:u w:val="single"/>
        </w:rPr>
        <w:t>29. Specifically, has the Duty to Co-operate been discharged in a manner consistent with Paragraphs 24- 27 of the Framework?</w:t>
      </w:r>
    </w:p>
    <w:p w14:paraId="1E9925BF" w14:textId="77777777" w:rsidR="007A650B" w:rsidRDefault="007A650B" w:rsidP="00550A5E">
      <w:pPr>
        <w:spacing w:line="276" w:lineRule="auto"/>
        <w:jc w:val="both"/>
        <w:rPr>
          <w:rFonts w:ascii="Arial" w:hAnsi="Arial" w:cs="Arial"/>
          <w:sz w:val="22"/>
          <w:szCs w:val="22"/>
        </w:rPr>
      </w:pPr>
    </w:p>
    <w:p w14:paraId="35EE4241" w14:textId="68F24C0E" w:rsidR="002C3F54" w:rsidRDefault="00F83EBF" w:rsidP="00550A5E">
      <w:pPr>
        <w:spacing w:line="276" w:lineRule="auto"/>
        <w:jc w:val="both"/>
        <w:rPr>
          <w:rFonts w:ascii="Arial" w:hAnsi="Arial" w:cs="Arial"/>
          <w:sz w:val="22"/>
          <w:szCs w:val="22"/>
        </w:rPr>
      </w:pPr>
      <w:r>
        <w:rPr>
          <w:rFonts w:ascii="Arial" w:hAnsi="Arial" w:cs="Arial"/>
          <w:sz w:val="22"/>
          <w:szCs w:val="22"/>
        </w:rPr>
        <w:t xml:space="preserve">No. </w:t>
      </w:r>
      <w:r w:rsidR="00A87086">
        <w:rPr>
          <w:rFonts w:ascii="Arial" w:hAnsi="Arial" w:cs="Arial"/>
          <w:sz w:val="22"/>
          <w:szCs w:val="22"/>
        </w:rPr>
        <w:t xml:space="preserve">The Council have </w:t>
      </w:r>
      <w:r w:rsidR="00CE04F3">
        <w:rPr>
          <w:rFonts w:ascii="Arial" w:hAnsi="Arial" w:cs="Arial"/>
          <w:sz w:val="22"/>
          <w:szCs w:val="22"/>
        </w:rPr>
        <w:t xml:space="preserve">engaged with the relevant bodies with </w:t>
      </w:r>
      <w:r w:rsidR="00223BF8">
        <w:rPr>
          <w:rFonts w:ascii="Arial" w:hAnsi="Arial" w:cs="Arial"/>
          <w:sz w:val="22"/>
          <w:szCs w:val="22"/>
        </w:rPr>
        <w:t>regard to</w:t>
      </w:r>
      <w:r w:rsidR="00CE04F3">
        <w:rPr>
          <w:rFonts w:ascii="Arial" w:hAnsi="Arial" w:cs="Arial"/>
          <w:sz w:val="22"/>
          <w:szCs w:val="22"/>
        </w:rPr>
        <w:t xml:space="preserve"> </w:t>
      </w:r>
      <w:r w:rsidR="00D83893">
        <w:rPr>
          <w:rFonts w:ascii="Arial" w:hAnsi="Arial" w:cs="Arial"/>
          <w:sz w:val="22"/>
          <w:szCs w:val="22"/>
        </w:rPr>
        <w:t xml:space="preserve">the </w:t>
      </w:r>
      <w:r w:rsidR="00223BF8">
        <w:rPr>
          <w:rFonts w:ascii="Arial" w:hAnsi="Arial" w:cs="Arial"/>
          <w:sz w:val="22"/>
          <w:szCs w:val="22"/>
        </w:rPr>
        <w:t>strategic</w:t>
      </w:r>
      <w:r w:rsidR="00CE04F3">
        <w:rPr>
          <w:rFonts w:ascii="Arial" w:hAnsi="Arial" w:cs="Arial"/>
          <w:sz w:val="22"/>
          <w:szCs w:val="22"/>
        </w:rPr>
        <w:t xml:space="preserve"> cross boundary matter</w:t>
      </w:r>
      <w:r w:rsidR="00D83893">
        <w:rPr>
          <w:rFonts w:ascii="Arial" w:hAnsi="Arial" w:cs="Arial"/>
          <w:sz w:val="22"/>
          <w:szCs w:val="22"/>
        </w:rPr>
        <w:t xml:space="preserve"> of unmet housing needs</w:t>
      </w:r>
      <w:r w:rsidR="00BE2496">
        <w:rPr>
          <w:rFonts w:ascii="Arial" w:hAnsi="Arial" w:cs="Arial"/>
          <w:sz w:val="22"/>
          <w:szCs w:val="22"/>
        </w:rPr>
        <w:t xml:space="preserve"> but the nature of the co-</w:t>
      </w:r>
      <w:r w:rsidR="00223BF8">
        <w:rPr>
          <w:rFonts w:ascii="Arial" w:hAnsi="Arial" w:cs="Arial"/>
          <w:sz w:val="22"/>
          <w:szCs w:val="22"/>
        </w:rPr>
        <w:t>operation</w:t>
      </w:r>
      <w:r w:rsidR="00BE2496">
        <w:rPr>
          <w:rFonts w:ascii="Arial" w:hAnsi="Arial" w:cs="Arial"/>
          <w:sz w:val="22"/>
          <w:szCs w:val="22"/>
        </w:rPr>
        <w:t xml:space="preserve"> </w:t>
      </w:r>
      <w:r w:rsidR="00D83893">
        <w:rPr>
          <w:rFonts w:ascii="Arial" w:hAnsi="Arial" w:cs="Arial"/>
          <w:sz w:val="22"/>
          <w:szCs w:val="22"/>
        </w:rPr>
        <w:t xml:space="preserve">on this issue </w:t>
      </w:r>
      <w:r w:rsidR="00223BF8">
        <w:rPr>
          <w:rFonts w:ascii="Arial" w:hAnsi="Arial" w:cs="Arial"/>
          <w:sz w:val="22"/>
          <w:szCs w:val="22"/>
        </w:rPr>
        <w:t>presented</w:t>
      </w:r>
      <w:r w:rsidR="00BE2496">
        <w:rPr>
          <w:rFonts w:ascii="Arial" w:hAnsi="Arial" w:cs="Arial"/>
          <w:sz w:val="22"/>
          <w:szCs w:val="22"/>
        </w:rPr>
        <w:t xml:space="preserve"> </w:t>
      </w:r>
      <w:r w:rsidR="00223BF8">
        <w:rPr>
          <w:rFonts w:ascii="Arial" w:hAnsi="Arial" w:cs="Arial"/>
          <w:sz w:val="22"/>
          <w:szCs w:val="22"/>
        </w:rPr>
        <w:t>in the evid</w:t>
      </w:r>
      <w:r w:rsidR="00CF5A96">
        <w:rPr>
          <w:rFonts w:ascii="Arial" w:hAnsi="Arial" w:cs="Arial"/>
          <w:sz w:val="22"/>
          <w:szCs w:val="22"/>
        </w:rPr>
        <w:t xml:space="preserve">ence </w:t>
      </w:r>
      <w:r w:rsidR="00BE2496">
        <w:rPr>
          <w:rFonts w:ascii="Arial" w:hAnsi="Arial" w:cs="Arial"/>
          <w:sz w:val="22"/>
          <w:szCs w:val="22"/>
        </w:rPr>
        <w:t xml:space="preserve">is </w:t>
      </w:r>
      <w:r w:rsidR="00223BF8">
        <w:rPr>
          <w:rFonts w:ascii="Arial" w:hAnsi="Arial" w:cs="Arial"/>
          <w:sz w:val="22"/>
          <w:szCs w:val="22"/>
        </w:rPr>
        <w:t>not</w:t>
      </w:r>
      <w:r w:rsidR="00532C4A">
        <w:rPr>
          <w:rFonts w:ascii="Arial" w:hAnsi="Arial" w:cs="Arial"/>
          <w:sz w:val="22"/>
          <w:szCs w:val="22"/>
        </w:rPr>
        <w:t xml:space="preserve"> the</w:t>
      </w:r>
      <w:r w:rsidR="00BE2496">
        <w:rPr>
          <w:rFonts w:ascii="Arial" w:hAnsi="Arial" w:cs="Arial"/>
          <w:sz w:val="22"/>
          <w:szCs w:val="22"/>
        </w:rPr>
        <w:t xml:space="preserve"> </w:t>
      </w:r>
      <w:r w:rsidR="00223BF8">
        <w:rPr>
          <w:rFonts w:ascii="Arial" w:hAnsi="Arial" w:cs="Arial"/>
          <w:sz w:val="22"/>
          <w:szCs w:val="22"/>
        </w:rPr>
        <w:t>effective</w:t>
      </w:r>
      <w:r w:rsidR="00BE2496">
        <w:rPr>
          <w:rFonts w:ascii="Arial" w:hAnsi="Arial" w:cs="Arial"/>
          <w:sz w:val="22"/>
          <w:szCs w:val="22"/>
        </w:rPr>
        <w:t xml:space="preserve"> approach </w:t>
      </w:r>
      <w:r w:rsidR="00223BF8">
        <w:rPr>
          <w:rFonts w:ascii="Arial" w:hAnsi="Arial" w:cs="Arial"/>
          <w:sz w:val="22"/>
          <w:szCs w:val="22"/>
        </w:rPr>
        <w:t xml:space="preserve">that paragraph 26 of the NPPF say is an integral part of plan preparation. </w:t>
      </w:r>
      <w:r w:rsidR="00906016">
        <w:rPr>
          <w:rFonts w:ascii="Arial" w:hAnsi="Arial" w:cs="Arial"/>
          <w:sz w:val="22"/>
          <w:szCs w:val="22"/>
        </w:rPr>
        <w:t xml:space="preserve">It appears that the only outcome of the co-operation on this matter was a recognition of the issue but without any attempt to examine options for increasing supply </w:t>
      </w:r>
      <w:r w:rsidR="00EE0EDF">
        <w:rPr>
          <w:rFonts w:ascii="Arial" w:hAnsi="Arial" w:cs="Arial"/>
          <w:sz w:val="22"/>
          <w:szCs w:val="22"/>
        </w:rPr>
        <w:t>in order</w:t>
      </w:r>
      <w:r w:rsidR="00906016">
        <w:rPr>
          <w:rFonts w:ascii="Arial" w:hAnsi="Arial" w:cs="Arial"/>
          <w:sz w:val="22"/>
          <w:szCs w:val="22"/>
        </w:rPr>
        <w:t xml:space="preserve"> address</w:t>
      </w:r>
      <w:r w:rsidR="00EE0EDF">
        <w:rPr>
          <w:rFonts w:ascii="Arial" w:hAnsi="Arial" w:cs="Arial"/>
          <w:sz w:val="22"/>
          <w:szCs w:val="22"/>
        </w:rPr>
        <w:t xml:space="preserve"> some of the</w:t>
      </w:r>
      <w:r w:rsidR="00906016">
        <w:rPr>
          <w:rFonts w:ascii="Arial" w:hAnsi="Arial" w:cs="Arial"/>
          <w:sz w:val="22"/>
          <w:szCs w:val="22"/>
        </w:rPr>
        <w:t xml:space="preserve"> identified unmet needs either in the HMA or elsewhere. </w:t>
      </w:r>
    </w:p>
    <w:p w14:paraId="50F3B887" w14:textId="77777777" w:rsidR="007A650B" w:rsidRDefault="007A650B" w:rsidP="00550A5E">
      <w:pPr>
        <w:spacing w:line="276" w:lineRule="auto"/>
        <w:jc w:val="both"/>
        <w:rPr>
          <w:rFonts w:ascii="Arial" w:hAnsi="Arial" w:cs="Arial"/>
          <w:sz w:val="22"/>
          <w:szCs w:val="22"/>
        </w:rPr>
      </w:pPr>
    </w:p>
    <w:p w14:paraId="7085D0E4" w14:textId="77777777" w:rsidR="001503B9" w:rsidRPr="00290D42" w:rsidRDefault="001503B9" w:rsidP="001503B9">
      <w:pPr>
        <w:spacing w:line="276" w:lineRule="auto"/>
        <w:jc w:val="both"/>
        <w:rPr>
          <w:rFonts w:ascii="Arial" w:hAnsi="Arial" w:cs="Arial"/>
          <w:b/>
          <w:bCs/>
          <w:sz w:val="22"/>
          <w:szCs w:val="22"/>
        </w:rPr>
      </w:pPr>
      <w:r w:rsidRPr="00290D42">
        <w:rPr>
          <w:rFonts w:ascii="Arial" w:hAnsi="Arial" w:cs="Arial"/>
          <w:b/>
          <w:bCs/>
          <w:sz w:val="22"/>
          <w:szCs w:val="22"/>
        </w:rPr>
        <w:t>Matter 3: Vision, Objectives and Spatial Strategy</w:t>
      </w:r>
    </w:p>
    <w:p w14:paraId="3F0BFA1B" w14:textId="77777777" w:rsidR="001503B9" w:rsidRPr="001503B9" w:rsidRDefault="001503B9" w:rsidP="001503B9">
      <w:pPr>
        <w:spacing w:line="276" w:lineRule="auto"/>
        <w:jc w:val="both"/>
        <w:rPr>
          <w:rFonts w:ascii="Arial" w:hAnsi="Arial" w:cs="Arial"/>
          <w:sz w:val="22"/>
          <w:szCs w:val="22"/>
        </w:rPr>
      </w:pPr>
    </w:p>
    <w:p w14:paraId="58AB9E08" w14:textId="77777777" w:rsidR="001503B9" w:rsidRPr="00290D42" w:rsidRDefault="001503B9" w:rsidP="001503B9">
      <w:pPr>
        <w:spacing w:line="276" w:lineRule="auto"/>
        <w:jc w:val="both"/>
        <w:rPr>
          <w:rFonts w:ascii="Arial" w:hAnsi="Arial" w:cs="Arial"/>
          <w:b/>
          <w:bCs/>
          <w:sz w:val="22"/>
          <w:szCs w:val="22"/>
        </w:rPr>
      </w:pPr>
      <w:r w:rsidRPr="00290D42">
        <w:rPr>
          <w:rFonts w:ascii="Arial" w:hAnsi="Arial" w:cs="Arial"/>
          <w:b/>
          <w:bCs/>
          <w:sz w:val="22"/>
          <w:szCs w:val="22"/>
        </w:rPr>
        <w:t>Issue 1: Whether the Spatial Vision and Objectives for Mid Sussex Council are justified, effective, consistent with national policy and positively prepared?</w:t>
      </w:r>
    </w:p>
    <w:p w14:paraId="50E9C558" w14:textId="77777777" w:rsidR="001503B9" w:rsidRDefault="001503B9" w:rsidP="001503B9">
      <w:pPr>
        <w:spacing w:line="276" w:lineRule="auto"/>
        <w:jc w:val="both"/>
        <w:rPr>
          <w:rFonts w:ascii="Arial" w:hAnsi="Arial" w:cs="Arial"/>
          <w:sz w:val="22"/>
          <w:szCs w:val="22"/>
        </w:rPr>
      </w:pPr>
    </w:p>
    <w:p w14:paraId="4ADA85A0" w14:textId="4986BC11" w:rsidR="001503B9" w:rsidRPr="00176347" w:rsidRDefault="001503B9" w:rsidP="001503B9">
      <w:pPr>
        <w:spacing w:line="276" w:lineRule="auto"/>
        <w:jc w:val="both"/>
        <w:rPr>
          <w:rFonts w:ascii="Arial" w:hAnsi="Arial" w:cs="Arial"/>
          <w:i/>
          <w:iCs/>
          <w:sz w:val="22"/>
          <w:szCs w:val="22"/>
          <w:u w:val="single"/>
        </w:rPr>
      </w:pPr>
      <w:r w:rsidRPr="00176347">
        <w:rPr>
          <w:rFonts w:ascii="Arial" w:hAnsi="Arial" w:cs="Arial"/>
          <w:i/>
          <w:iCs/>
          <w:sz w:val="22"/>
          <w:szCs w:val="22"/>
          <w:u w:val="single"/>
        </w:rPr>
        <w:t>30. Does the Spatial Vision for the 2018 District Plan remain relevant?</w:t>
      </w:r>
    </w:p>
    <w:p w14:paraId="6DB0FDCE" w14:textId="77777777" w:rsidR="001503B9" w:rsidRDefault="001503B9" w:rsidP="001503B9">
      <w:pPr>
        <w:spacing w:line="276" w:lineRule="auto"/>
        <w:jc w:val="both"/>
        <w:rPr>
          <w:rFonts w:ascii="Arial" w:hAnsi="Arial" w:cs="Arial"/>
          <w:sz w:val="22"/>
          <w:szCs w:val="22"/>
        </w:rPr>
      </w:pPr>
    </w:p>
    <w:p w14:paraId="06574D51" w14:textId="16D12CFF" w:rsidR="001503B9" w:rsidRDefault="00176347" w:rsidP="001503B9">
      <w:pPr>
        <w:spacing w:line="276" w:lineRule="auto"/>
        <w:jc w:val="both"/>
        <w:rPr>
          <w:rFonts w:ascii="Arial" w:hAnsi="Arial" w:cs="Arial"/>
          <w:sz w:val="22"/>
          <w:szCs w:val="22"/>
        </w:rPr>
      </w:pPr>
      <w:r>
        <w:rPr>
          <w:rFonts w:ascii="Arial" w:hAnsi="Arial" w:cs="Arial"/>
          <w:sz w:val="22"/>
          <w:szCs w:val="22"/>
        </w:rPr>
        <w:t>No comment</w:t>
      </w:r>
    </w:p>
    <w:p w14:paraId="76F2C11D" w14:textId="77777777" w:rsidR="00176347" w:rsidRDefault="00176347" w:rsidP="001503B9">
      <w:pPr>
        <w:spacing w:line="276" w:lineRule="auto"/>
        <w:jc w:val="both"/>
        <w:rPr>
          <w:rFonts w:ascii="Arial" w:hAnsi="Arial" w:cs="Arial"/>
          <w:sz w:val="22"/>
          <w:szCs w:val="22"/>
        </w:rPr>
      </w:pPr>
    </w:p>
    <w:p w14:paraId="3C453A78" w14:textId="3A05A9FE" w:rsidR="001503B9" w:rsidRPr="00176347" w:rsidRDefault="001503B9" w:rsidP="001503B9">
      <w:pPr>
        <w:spacing w:line="276" w:lineRule="auto"/>
        <w:jc w:val="both"/>
        <w:rPr>
          <w:rFonts w:ascii="Arial" w:hAnsi="Arial" w:cs="Arial"/>
          <w:i/>
          <w:iCs/>
          <w:sz w:val="22"/>
          <w:szCs w:val="22"/>
          <w:u w:val="single"/>
        </w:rPr>
      </w:pPr>
      <w:r w:rsidRPr="00176347">
        <w:rPr>
          <w:rFonts w:ascii="Arial" w:hAnsi="Arial" w:cs="Arial"/>
          <w:i/>
          <w:iCs/>
          <w:sz w:val="22"/>
          <w:szCs w:val="22"/>
          <w:u w:val="single"/>
        </w:rPr>
        <w:t>31. Are the Plan objectives which have been identified relevant; justified; and consistent with National Policy?</w:t>
      </w:r>
    </w:p>
    <w:p w14:paraId="06D32645" w14:textId="77777777" w:rsidR="001503B9" w:rsidRDefault="001503B9" w:rsidP="001503B9">
      <w:pPr>
        <w:spacing w:line="276" w:lineRule="auto"/>
        <w:jc w:val="both"/>
        <w:rPr>
          <w:rFonts w:ascii="Arial" w:hAnsi="Arial" w:cs="Arial"/>
          <w:sz w:val="22"/>
          <w:szCs w:val="22"/>
        </w:rPr>
      </w:pPr>
    </w:p>
    <w:p w14:paraId="797C5F84" w14:textId="082C251A" w:rsidR="001503B9" w:rsidRDefault="00176347" w:rsidP="001503B9">
      <w:pPr>
        <w:spacing w:line="276" w:lineRule="auto"/>
        <w:jc w:val="both"/>
        <w:rPr>
          <w:rFonts w:ascii="Arial" w:hAnsi="Arial" w:cs="Arial"/>
          <w:sz w:val="22"/>
          <w:szCs w:val="22"/>
        </w:rPr>
      </w:pPr>
      <w:r>
        <w:rPr>
          <w:rFonts w:ascii="Arial" w:hAnsi="Arial" w:cs="Arial"/>
          <w:sz w:val="22"/>
          <w:szCs w:val="22"/>
        </w:rPr>
        <w:t>No comment</w:t>
      </w:r>
    </w:p>
    <w:p w14:paraId="66C32E50" w14:textId="77777777" w:rsidR="001503B9" w:rsidRDefault="001503B9" w:rsidP="001503B9">
      <w:pPr>
        <w:spacing w:line="276" w:lineRule="auto"/>
        <w:jc w:val="both"/>
        <w:rPr>
          <w:rFonts w:ascii="Arial" w:hAnsi="Arial" w:cs="Arial"/>
          <w:sz w:val="22"/>
          <w:szCs w:val="22"/>
        </w:rPr>
      </w:pPr>
    </w:p>
    <w:p w14:paraId="46D3053E" w14:textId="3369392C" w:rsidR="001503B9" w:rsidRPr="00176347" w:rsidRDefault="001503B9" w:rsidP="001503B9">
      <w:pPr>
        <w:spacing w:line="276" w:lineRule="auto"/>
        <w:jc w:val="both"/>
        <w:rPr>
          <w:rFonts w:ascii="Arial" w:hAnsi="Arial" w:cs="Arial"/>
          <w:i/>
          <w:iCs/>
          <w:sz w:val="22"/>
          <w:szCs w:val="22"/>
          <w:u w:val="single"/>
        </w:rPr>
      </w:pPr>
      <w:r w:rsidRPr="00176347">
        <w:rPr>
          <w:rFonts w:ascii="Arial" w:hAnsi="Arial" w:cs="Arial"/>
          <w:i/>
          <w:iCs/>
          <w:sz w:val="22"/>
          <w:szCs w:val="22"/>
          <w:u w:val="single"/>
        </w:rPr>
        <w:t>32. Is the Plan period justified, effective and consistent with national policy in particular paragraph 22 of the Framework? Should it be extended, if so, why?</w:t>
      </w:r>
    </w:p>
    <w:p w14:paraId="5CD802B7" w14:textId="77777777" w:rsidR="001503B9" w:rsidRDefault="001503B9" w:rsidP="00550A5E">
      <w:pPr>
        <w:spacing w:line="276" w:lineRule="auto"/>
        <w:jc w:val="both"/>
        <w:rPr>
          <w:rFonts w:ascii="Arial" w:hAnsi="Arial" w:cs="Arial"/>
          <w:sz w:val="22"/>
          <w:szCs w:val="22"/>
        </w:rPr>
      </w:pPr>
    </w:p>
    <w:p w14:paraId="01C1CB6E" w14:textId="160BB4BC" w:rsidR="00176347" w:rsidRDefault="009B79AB" w:rsidP="00550A5E">
      <w:pPr>
        <w:spacing w:line="276" w:lineRule="auto"/>
        <w:jc w:val="both"/>
        <w:rPr>
          <w:rFonts w:ascii="Arial" w:hAnsi="Arial" w:cs="Arial"/>
          <w:sz w:val="22"/>
          <w:szCs w:val="22"/>
        </w:rPr>
      </w:pPr>
      <w:r>
        <w:rPr>
          <w:rFonts w:ascii="Arial" w:hAnsi="Arial" w:cs="Arial"/>
          <w:sz w:val="22"/>
          <w:szCs w:val="22"/>
        </w:rPr>
        <w:t xml:space="preserve">The plan period is not </w:t>
      </w:r>
      <w:r w:rsidR="00272066">
        <w:rPr>
          <w:rFonts w:ascii="Arial" w:hAnsi="Arial" w:cs="Arial"/>
          <w:sz w:val="22"/>
          <w:szCs w:val="22"/>
        </w:rPr>
        <w:t xml:space="preserve">consistent with paragraph national policy and a departure is unjustified. </w:t>
      </w:r>
      <w:r>
        <w:rPr>
          <w:rFonts w:ascii="Arial" w:hAnsi="Arial" w:cs="Arial"/>
          <w:sz w:val="22"/>
          <w:szCs w:val="22"/>
        </w:rPr>
        <w:t xml:space="preserve"> </w:t>
      </w:r>
      <w:r w:rsidR="00DA1991">
        <w:rPr>
          <w:rFonts w:ascii="Arial" w:hAnsi="Arial" w:cs="Arial"/>
          <w:sz w:val="22"/>
          <w:szCs w:val="22"/>
        </w:rPr>
        <w:t xml:space="preserve">HBF consider it necessary to extend the plan period to ensure </w:t>
      </w:r>
      <w:r w:rsidR="0008708E">
        <w:rPr>
          <w:rFonts w:ascii="Arial" w:hAnsi="Arial" w:cs="Arial"/>
          <w:sz w:val="22"/>
          <w:szCs w:val="22"/>
        </w:rPr>
        <w:t>that the</w:t>
      </w:r>
      <w:r w:rsidR="00DA1991">
        <w:rPr>
          <w:rFonts w:ascii="Arial" w:hAnsi="Arial" w:cs="Arial"/>
          <w:sz w:val="22"/>
          <w:szCs w:val="22"/>
        </w:rPr>
        <w:t xml:space="preserve"> council are planning for the number of homes it i</w:t>
      </w:r>
      <w:r w:rsidR="0008708E">
        <w:rPr>
          <w:rFonts w:ascii="Arial" w:hAnsi="Arial" w:cs="Arial"/>
          <w:sz w:val="22"/>
          <w:szCs w:val="22"/>
        </w:rPr>
        <w:t xml:space="preserve">s required to deliver across what the government consider to be the most appropriate length of time the Government consider to be necessary for effective strategic planning. </w:t>
      </w:r>
    </w:p>
    <w:p w14:paraId="1563471D" w14:textId="77777777" w:rsidR="00AF0407" w:rsidRDefault="00AF0407" w:rsidP="00550A5E">
      <w:pPr>
        <w:spacing w:line="276" w:lineRule="auto"/>
        <w:jc w:val="both"/>
        <w:rPr>
          <w:rFonts w:ascii="Arial" w:hAnsi="Arial" w:cs="Arial"/>
          <w:sz w:val="22"/>
          <w:szCs w:val="22"/>
        </w:rPr>
      </w:pPr>
    </w:p>
    <w:p w14:paraId="03D75C6A" w14:textId="77777777" w:rsidR="00AF0407" w:rsidRPr="00D1791E" w:rsidRDefault="00AF0407" w:rsidP="00AF0407">
      <w:pPr>
        <w:spacing w:line="276" w:lineRule="auto"/>
        <w:jc w:val="both"/>
        <w:rPr>
          <w:rFonts w:ascii="Arial" w:hAnsi="Arial" w:cs="Arial"/>
          <w:b/>
          <w:bCs/>
          <w:sz w:val="22"/>
          <w:szCs w:val="22"/>
        </w:rPr>
      </w:pPr>
      <w:r w:rsidRPr="00D1791E">
        <w:rPr>
          <w:rFonts w:ascii="Arial" w:hAnsi="Arial" w:cs="Arial"/>
          <w:b/>
          <w:bCs/>
          <w:sz w:val="22"/>
          <w:szCs w:val="22"/>
        </w:rPr>
        <w:t>Matter 6: Housing</w:t>
      </w:r>
    </w:p>
    <w:p w14:paraId="062F5054" w14:textId="77777777" w:rsidR="00176347" w:rsidRDefault="00176347" w:rsidP="00AF0407">
      <w:pPr>
        <w:spacing w:line="276" w:lineRule="auto"/>
        <w:jc w:val="both"/>
        <w:rPr>
          <w:rFonts w:ascii="Arial" w:hAnsi="Arial" w:cs="Arial"/>
          <w:b/>
          <w:bCs/>
          <w:sz w:val="22"/>
          <w:szCs w:val="22"/>
        </w:rPr>
      </w:pPr>
    </w:p>
    <w:p w14:paraId="7800FE3C" w14:textId="577A3425" w:rsidR="00AF0407" w:rsidRPr="00D1791E" w:rsidRDefault="00AF0407" w:rsidP="00AF0407">
      <w:pPr>
        <w:spacing w:line="276" w:lineRule="auto"/>
        <w:jc w:val="both"/>
        <w:rPr>
          <w:rFonts w:ascii="Arial" w:hAnsi="Arial" w:cs="Arial"/>
          <w:b/>
          <w:bCs/>
          <w:sz w:val="22"/>
          <w:szCs w:val="22"/>
        </w:rPr>
      </w:pPr>
      <w:r w:rsidRPr="00D1791E">
        <w:rPr>
          <w:rFonts w:ascii="Arial" w:hAnsi="Arial" w:cs="Arial"/>
          <w:b/>
          <w:bCs/>
          <w:sz w:val="22"/>
          <w:szCs w:val="22"/>
        </w:rPr>
        <w:t>Issue 1: Whether the Council’s approach to calculating its full, objectively assessed needs and housing requirement is justified, based on up-to-date and reliable evidence, effective, positively prepared, and consistent with national policy?</w:t>
      </w:r>
    </w:p>
    <w:p w14:paraId="29715B54" w14:textId="77777777" w:rsidR="00AF0407" w:rsidRDefault="00AF0407" w:rsidP="00AF0407">
      <w:pPr>
        <w:spacing w:line="276" w:lineRule="auto"/>
        <w:jc w:val="both"/>
        <w:rPr>
          <w:rFonts w:ascii="Arial" w:hAnsi="Arial" w:cs="Arial"/>
          <w:sz w:val="22"/>
          <w:szCs w:val="22"/>
        </w:rPr>
      </w:pPr>
    </w:p>
    <w:p w14:paraId="592638AF" w14:textId="01BC2202" w:rsidR="00AF0407" w:rsidRPr="00D1791E" w:rsidRDefault="00AF0407" w:rsidP="00AF0407">
      <w:pPr>
        <w:spacing w:line="276" w:lineRule="auto"/>
        <w:jc w:val="both"/>
        <w:rPr>
          <w:rFonts w:ascii="Arial" w:hAnsi="Arial" w:cs="Arial"/>
          <w:b/>
          <w:bCs/>
          <w:i/>
          <w:iCs/>
          <w:sz w:val="22"/>
          <w:szCs w:val="22"/>
        </w:rPr>
      </w:pPr>
      <w:r w:rsidRPr="00D1791E">
        <w:rPr>
          <w:rFonts w:ascii="Arial" w:hAnsi="Arial" w:cs="Arial"/>
          <w:b/>
          <w:bCs/>
          <w:i/>
          <w:iCs/>
          <w:sz w:val="22"/>
          <w:szCs w:val="22"/>
        </w:rPr>
        <w:t>Objectively Assessed Need-Housing</w:t>
      </w:r>
    </w:p>
    <w:p w14:paraId="2A4705F4" w14:textId="77777777" w:rsidR="00AF0407" w:rsidRDefault="00AF0407" w:rsidP="00AF0407">
      <w:pPr>
        <w:spacing w:line="276" w:lineRule="auto"/>
        <w:jc w:val="both"/>
        <w:rPr>
          <w:rFonts w:ascii="Arial" w:hAnsi="Arial" w:cs="Arial"/>
          <w:sz w:val="22"/>
          <w:szCs w:val="22"/>
        </w:rPr>
      </w:pPr>
    </w:p>
    <w:p w14:paraId="2A597934" w14:textId="3C65D91D" w:rsidR="00AF0407" w:rsidRPr="00EF52CD" w:rsidRDefault="00AF0407" w:rsidP="00AF0407">
      <w:pPr>
        <w:spacing w:line="276" w:lineRule="auto"/>
        <w:jc w:val="both"/>
        <w:rPr>
          <w:rFonts w:ascii="Arial" w:hAnsi="Arial" w:cs="Arial"/>
          <w:i/>
          <w:iCs/>
          <w:sz w:val="22"/>
          <w:szCs w:val="22"/>
          <w:u w:val="single"/>
        </w:rPr>
      </w:pPr>
      <w:r w:rsidRPr="00EF52CD">
        <w:rPr>
          <w:rFonts w:ascii="Arial" w:hAnsi="Arial" w:cs="Arial"/>
          <w:i/>
          <w:iCs/>
          <w:sz w:val="22"/>
          <w:szCs w:val="22"/>
          <w:u w:val="single"/>
        </w:rPr>
        <w:t>57. Does the Plan period cover an appropriate time frame for the provision of housing (2021-2039) consistent with national policy? If not, what would be the implications for housing need?</w:t>
      </w:r>
    </w:p>
    <w:p w14:paraId="56590F10" w14:textId="77777777" w:rsidR="00AF0407" w:rsidRDefault="00AF0407" w:rsidP="00AF0407">
      <w:pPr>
        <w:spacing w:line="276" w:lineRule="auto"/>
        <w:jc w:val="both"/>
        <w:rPr>
          <w:rFonts w:ascii="Arial" w:hAnsi="Arial" w:cs="Arial"/>
          <w:sz w:val="22"/>
          <w:szCs w:val="22"/>
        </w:rPr>
      </w:pPr>
    </w:p>
    <w:p w14:paraId="738A59FD" w14:textId="48969F6D" w:rsidR="00AF0407" w:rsidRDefault="0006748E" w:rsidP="00AF0407">
      <w:pPr>
        <w:spacing w:line="276" w:lineRule="auto"/>
        <w:jc w:val="both"/>
        <w:rPr>
          <w:rFonts w:ascii="Arial" w:hAnsi="Arial" w:cs="Arial"/>
          <w:sz w:val="22"/>
          <w:szCs w:val="22"/>
        </w:rPr>
      </w:pPr>
      <w:r>
        <w:rPr>
          <w:rFonts w:ascii="Arial" w:hAnsi="Arial" w:cs="Arial"/>
          <w:sz w:val="22"/>
          <w:szCs w:val="22"/>
        </w:rPr>
        <w:t xml:space="preserve">No. </w:t>
      </w:r>
      <w:r w:rsidR="008769CD" w:rsidRPr="008769CD">
        <w:rPr>
          <w:rFonts w:ascii="Arial" w:hAnsi="Arial" w:cs="Arial"/>
          <w:sz w:val="22"/>
          <w:szCs w:val="22"/>
        </w:rPr>
        <w:t>The NPPF states at paragraph 22 that local plans must look ahead for at least 15 years</w:t>
      </w:r>
      <w:r w:rsidR="008769CD">
        <w:rPr>
          <w:rFonts w:ascii="Arial" w:hAnsi="Arial" w:cs="Arial"/>
          <w:sz w:val="22"/>
          <w:szCs w:val="22"/>
        </w:rPr>
        <w:t xml:space="preserve"> </w:t>
      </w:r>
      <w:r w:rsidR="000B26D8">
        <w:rPr>
          <w:rFonts w:ascii="Arial" w:hAnsi="Arial" w:cs="Arial"/>
          <w:sz w:val="22"/>
          <w:szCs w:val="22"/>
        </w:rPr>
        <w:t xml:space="preserve">and if the plan were to </w:t>
      </w:r>
      <w:r w:rsidR="004830D4">
        <w:rPr>
          <w:rFonts w:ascii="Arial" w:hAnsi="Arial" w:cs="Arial"/>
          <w:sz w:val="22"/>
          <w:szCs w:val="22"/>
        </w:rPr>
        <w:t>be</w:t>
      </w:r>
      <w:r w:rsidR="000B26D8">
        <w:rPr>
          <w:rFonts w:ascii="Arial" w:hAnsi="Arial" w:cs="Arial"/>
          <w:sz w:val="22"/>
          <w:szCs w:val="22"/>
        </w:rPr>
        <w:t xml:space="preserve"> found sound it will not be adopted until </w:t>
      </w:r>
      <w:r w:rsidR="00C13980">
        <w:rPr>
          <w:rFonts w:ascii="Arial" w:hAnsi="Arial" w:cs="Arial"/>
          <w:sz w:val="22"/>
          <w:szCs w:val="22"/>
        </w:rPr>
        <w:t xml:space="preserve">the summer of 2025 at </w:t>
      </w:r>
      <w:r w:rsidR="00236E7F">
        <w:rPr>
          <w:rFonts w:ascii="Arial" w:hAnsi="Arial" w:cs="Arial"/>
          <w:sz w:val="22"/>
          <w:szCs w:val="22"/>
        </w:rPr>
        <w:t xml:space="preserve">the earliest. </w:t>
      </w:r>
      <w:r w:rsidR="00C13980">
        <w:rPr>
          <w:rFonts w:ascii="Arial" w:hAnsi="Arial" w:cs="Arial"/>
          <w:sz w:val="22"/>
          <w:szCs w:val="22"/>
        </w:rPr>
        <w:t xml:space="preserve"> </w:t>
      </w:r>
      <w:r w:rsidR="004830D4">
        <w:rPr>
          <w:rFonts w:ascii="Arial" w:hAnsi="Arial" w:cs="Arial"/>
          <w:sz w:val="22"/>
          <w:szCs w:val="22"/>
        </w:rPr>
        <w:t>This</w:t>
      </w:r>
      <w:r w:rsidR="00C13980">
        <w:rPr>
          <w:rFonts w:ascii="Arial" w:hAnsi="Arial" w:cs="Arial"/>
          <w:sz w:val="22"/>
          <w:szCs w:val="22"/>
        </w:rPr>
        <w:t xml:space="preserve"> would result in the plan looking ahead for less than 14 </w:t>
      </w:r>
      <w:r w:rsidR="004830D4">
        <w:rPr>
          <w:rFonts w:ascii="Arial" w:hAnsi="Arial" w:cs="Arial"/>
          <w:sz w:val="22"/>
          <w:szCs w:val="22"/>
        </w:rPr>
        <w:t>years</w:t>
      </w:r>
      <w:r w:rsidR="00C13980">
        <w:rPr>
          <w:rFonts w:ascii="Arial" w:hAnsi="Arial" w:cs="Arial"/>
          <w:sz w:val="22"/>
          <w:szCs w:val="22"/>
        </w:rPr>
        <w:t>.</w:t>
      </w:r>
      <w:r w:rsidR="004418B4">
        <w:rPr>
          <w:rFonts w:ascii="Arial" w:hAnsi="Arial" w:cs="Arial"/>
          <w:sz w:val="22"/>
          <w:szCs w:val="22"/>
        </w:rPr>
        <w:t xml:space="preserve"> The plan period sho</w:t>
      </w:r>
      <w:r w:rsidR="0027564F">
        <w:rPr>
          <w:rFonts w:ascii="Arial" w:hAnsi="Arial" w:cs="Arial"/>
          <w:sz w:val="22"/>
          <w:szCs w:val="22"/>
        </w:rPr>
        <w:t>ul</w:t>
      </w:r>
      <w:r w:rsidR="004418B4">
        <w:rPr>
          <w:rFonts w:ascii="Arial" w:hAnsi="Arial" w:cs="Arial"/>
          <w:sz w:val="22"/>
          <w:szCs w:val="22"/>
        </w:rPr>
        <w:t xml:space="preserve">d therefore be extended to </w:t>
      </w:r>
      <w:r w:rsidR="00DF4F46">
        <w:rPr>
          <w:rFonts w:ascii="Arial" w:hAnsi="Arial" w:cs="Arial"/>
          <w:sz w:val="22"/>
          <w:szCs w:val="22"/>
        </w:rPr>
        <w:t>en</w:t>
      </w:r>
      <w:r w:rsidR="009102EC">
        <w:rPr>
          <w:rFonts w:ascii="Arial" w:hAnsi="Arial" w:cs="Arial"/>
          <w:sz w:val="22"/>
          <w:szCs w:val="22"/>
        </w:rPr>
        <w:t xml:space="preserve">sure the plan looks ahead for </w:t>
      </w:r>
      <w:r w:rsidR="0027564F">
        <w:rPr>
          <w:rFonts w:ascii="Arial" w:hAnsi="Arial" w:cs="Arial"/>
          <w:sz w:val="22"/>
          <w:szCs w:val="22"/>
        </w:rPr>
        <w:t xml:space="preserve">the </w:t>
      </w:r>
      <w:r w:rsidR="009102EC">
        <w:rPr>
          <w:rFonts w:ascii="Arial" w:hAnsi="Arial" w:cs="Arial"/>
          <w:sz w:val="22"/>
          <w:szCs w:val="22"/>
        </w:rPr>
        <w:t>15 full years</w:t>
      </w:r>
      <w:r w:rsidR="0027564F">
        <w:rPr>
          <w:rFonts w:ascii="Arial" w:hAnsi="Arial" w:cs="Arial"/>
          <w:sz w:val="22"/>
          <w:szCs w:val="22"/>
        </w:rPr>
        <w:t xml:space="preserve"> required by national policy</w:t>
      </w:r>
      <w:r w:rsidR="009102EC">
        <w:rPr>
          <w:rFonts w:ascii="Arial" w:hAnsi="Arial" w:cs="Arial"/>
          <w:sz w:val="22"/>
          <w:szCs w:val="22"/>
        </w:rPr>
        <w:t xml:space="preserve">. </w:t>
      </w:r>
      <w:r w:rsidR="004418B4">
        <w:rPr>
          <w:rFonts w:ascii="Arial" w:hAnsi="Arial" w:cs="Arial"/>
          <w:sz w:val="22"/>
          <w:szCs w:val="22"/>
        </w:rPr>
        <w:t xml:space="preserve"> </w:t>
      </w:r>
      <w:r w:rsidR="00C13980">
        <w:rPr>
          <w:rFonts w:ascii="Arial" w:hAnsi="Arial" w:cs="Arial"/>
          <w:sz w:val="22"/>
          <w:szCs w:val="22"/>
        </w:rPr>
        <w:t xml:space="preserve"> </w:t>
      </w:r>
    </w:p>
    <w:p w14:paraId="2407963A" w14:textId="77777777" w:rsidR="002C3F54" w:rsidRDefault="002C3F54" w:rsidP="00AF0407">
      <w:pPr>
        <w:spacing w:line="276" w:lineRule="auto"/>
        <w:jc w:val="both"/>
        <w:rPr>
          <w:rFonts w:ascii="Arial" w:hAnsi="Arial" w:cs="Arial"/>
          <w:sz w:val="22"/>
          <w:szCs w:val="22"/>
        </w:rPr>
      </w:pPr>
    </w:p>
    <w:p w14:paraId="458B7B62" w14:textId="31A3CA08" w:rsidR="00AF0407" w:rsidRPr="00EF52CD" w:rsidRDefault="00AF0407" w:rsidP="00AF0407">
      <w:pPr>
        <w:spacing w:line="276" w:lineRule="auto"/>
        <w:jc w:val="both"/>
        <w:rPr>
          <w:rFonts w:ascii="Arial" w:hAnsi="Arial" w:cs="Arial"/>
          <w:i/>
          <w:iCs/>
          <w:sz w:val="22"/>
          <w:szCs w:val="22"/>
          <w:u w:val="single"/>
        </w:rPr>
      </w:pPr>
      <w:r w:rsidRPr="00EF52CD">
        <w:rPr>
          <w:rFonts w:ascii="Arial" w:hAnsi="Arial" w:cs="Arial"/>
          <w:i/>
          <w:iCs/>
          <w:sz w:val="22"/>
          <w:szCs w:val="22"/>
          <w:u w:val="single"/>
        </w:rPr>
        <w:t>58. To determine the minimum number of homes required, housing policies should be informed by the Government’s local housing need methodology. As such, are the inputs used to determine the level of housing needed within the Plan appropriate?</w:t>
      </w:r>
    </w:p>
    <w:p w14:paraId="4A98F033" w14:textId="77777777" w:rsidR="00AF0407" w:rsidRDefault="00AF0407" w:rsidP="00AF0407">
      <w:pPr>
        <w:spacing w:line="276" w:lineRule="auto"/>
        <w:jc w:val="both"/>
        <w:rPr>
          <w:rFonts w:ascii="Arial" w:hAnsi="Arial" w:cs="Arial"/>
          <w:sz w:val="22"/>
          <w:szCs w:val="22"/>
        </w:rPr>
      </w:pPr>
    </w:p>
    <w:p w14:paraId="6DC7F724" w14:textId="697AE07B" w:rsidR="002C3F54" w:rsidRDefault="00687865" w:rsidP="00AF0407">
      <w:pPr>
        <w:spacing w:line="276" w:lineRule="auto"/>
        <w:jc w:val="both"/>
        <w:rPr>
          <w:rFonts w:ascii="Arial" w:hAnsi="Arial" w:cs="Arial"/>
          <w:sz w:val="22"/>
          <w:szCs w:val="22"/>
        </w:rPr>
      </w:pPr>
      <w:r>
        <w:rPr>
          <w:rFonts w:ascii="Arial" w:hAnsi="Arial" w:cs="Arial"/>
          <w:sz w:val="22"/>
          <w:szCs w:val="22"/>
        </w:rPr>
        <w:t>At the</w:t>
      </w:r>
      <w:r w:rsidR="00A83B2F">
        <w:rPr>
          <w:rFonts w:ascii="Arial" w:hAnsi="Arial" w:cs="Arial"/>
          <w:sz w:val="22"/>
          <w:szCs w:val="22"/>
        </w:rPr>
        <w:t xml:space="preserve"> </w:t>
      </w:r>
      <w:r w:rsidR="008E5BF0">
        <w:rPr>
          <w:rFonts w:ascii="Arial" w:hAnsi="Arial" w:cs="Arial"/>
          <w:sz w:val="22"/>
          <w:szCs w:val="22"/>
        </w:rPr>
        <w:t xml:space="preserve">point in </w:t>
      </w:r>
      <w:r w:rsidR="00B35713">
        <w:rPr>
          <w:rFonts w:ascii="Arial" w:hAnsi="Arial" w:cs="Arial"/>
          <w:sz w:val="22"/>
          <w:szCs w:val="22"/>
        </w:rPr>
        <w:t>time</w:t>
      </w:r>
      <w:r w:rsidR="008E5BF0">
        <w:rPr>
          <w:rFonts w:ascii="Arial" w:hAnsi="Arial" w:cs="Arial"/>
          <w:sz w:val="22"/>
          <w:szCs w:val="22"/>
        </w:rPr>
        <w:t xml:space="preserve"> that the </w:t>
      </w:r>
      <w:r w:rsidR="00B35713">
        <w:rPr>
          <w:rFonts w:ascii="Arial" w:hAnsi="Arial" w:cs="Arial"/>
          <w:sz w:val="22"/>
          <w:szCs w:val="22"/>
        </w:rPr>
        <w:t>regulation</w:t>
      </w:r>
      <w:r w:rsidR="008E5BF0">
        <w:rPr>
          <w:rFonts w:ascii="Arial" w:hAnsi="Arial" w:cs="Arial"/>
          <w:sz w:val="22"/>
          <w:szCs w:val="22"/>
        </w:rPr>
        <w:t xml:space="preserve"> 19 </w:t>
      </w:r>
      <w:r w:rsidR="00B35713">
        <w:rPr>
          <w:rFonts w:ascii="Arial" w:hAnsi="Arial" w:cs="Arial"/>
          <w:sz w:val="22"/>
          <w:szCs w:val="22"/>
        </w:rPr>
        <w:t>consultation</w:t>
      </w:r>
      <w:r w:rsidR="008E5BF0">
        <w:rPr>
          <w:rFonts w:ascii="Arial" w:hAnsi="Arial" w:cs="Arial"/>
          <w:sz w:val="22"/>
          <w:szCs w:val="22"/>
        </w:rPr>
        <w:t xml:space="preserve"> was </w:t>
      </w:r>
      <w:r w:rsidR="00B35713">
        <w:rPr>
          <w:rFonts w:ascii="Arial" w:hAnsi="Arial" w:cs="Arial"/>
          <w:sz w:val="22"/>
          <w:szCs w:val="22"/>
        </w:rPr>
        <w:t>undertaken the</w:t>
      </w:r>
      <w:r w:rsidR="008E5BF0">
        <w:rPr>
          <w:rFonts w:ascii="Arial" w:hAnsi="Arial" w:cs="Arial"/>
          <w:sz w:val="22"/>
          <w:szCs w:val="22"/>
        </w:rPr>
        <w:t xml:space="preserve"> inputs used </w:t>
      </w:r>
      <w:r w:rsidR="00B35713">
        <w:rPr>
          <w:rFonts w:ascii="Arial" w:hAnsi="Arial" w:cs="Arial"/>
          <w:sz w:val="22"/>
          <w:szCs w:val="22"/>
        </w:rPr>
        <w:t>to</w:t>
      </w:r>
      <w:r w:rsidR="008E5BF0">
        <w:rPr>
          <w:rFonts w:ascii="Arial" w:hAnsi="Arial" w:cs="Arial"/>
          <w:sz w:val="22"/>
          <w:szCs w:val="22"/>
        </w:rPr>
        <w:t xml:space="preserve"> determine the </w:t>
      </w:r>
      <w:r w:rsidR="00B35713">
        <w:rPr>
          <w:rFonts w:ascii="Arial" w:hAnsi="Arial" w:cs="Arial"/>
          <w:sz w:val="22"/>
          <w:szCs w:val="22"/>
        </w:rPr>
        <w:t xml:space="preserve">local housing needs assessment were appropriate. </w:t>
      </w:r>
      <w:r w:rsidR="006938A3">
        <w:rPr>
          <w:rFonts w:ascii="Arial" w:hAnsi="Arial" w:cs="Arial"/>
          <w:sz w:val="22"/>
          <w:szCs w:val="22"/>
        </w:rPr>
        <w:t xml:space="preserve">However, HBF are aware that the latest affordability ratios were published </w:t>
      </w:r>
      <w:r w:rsidR="004C1F28">
        <w:rPr>
          <w:rFonts w:ascii="Arial" w:hAnsi="Arial" w:cs="Arial"/>
          <w:sz w:val="22"/>
          <w:szCs w:val="22"/>
        </w:rPr>
        <w:t xml:space="preserve">in March and that for </w:t>
      </w:r>
      <w:r w:rsidR="003430BE">
        <w:rPr>
          <w:rFonts w:ascii="Arial" w:hAnsi="Arial" w:cs="Arial"/>
          <w:sz w:val="22"/>
          <w:szCs w:val="22"/>
        </w:rPr>
        <w:t>Mid</w:t>
      </w:r>
      <w:r w:rsidR="00BA2B8E">
        <w:rPr>
          <w:rFonts w:ascii="Arial" w:hAnsi="Arial" w:cs="Arial"/>
          <w:sz w:val="22"/>
          <w:szCs w:val="22"/>
        </w:rPr>
        <w:t xml:space="preserve"> </w:t>
      </w:r>
      <w:r w:rsidR="004C1F28">
        <w:rPr>
          <w:rFonts w:ascii="Arial" w:hAnsi="Arial" w:cs="Arial"/>
          <w:sz w:val="22"/>
          <w:szCs w:val="22"/>
        </w:rPr>
        <w:t xml:space="preserve">Sussex they reduced from </w:t>
      </w:r>
      <w:r w:rsidR="00BD492A">
        <w:rPr>
          <w:rFonts w:ascii="Arial" w:hAnsi="Arial" w:cs="Arial"/>
          <w:sz w:val="22"/>
          <w:szCs w:val="22"/>
        </w:rPr>
        <w:t xml:space="preserve">12.95 </w:t>
      </w:r>
      <w:r w:rsidR="004C1F28">
        <w:rPr>
          <w:rFonts w:ascii="Arial" w:hAnsi="Arial" w:cs="Arial"/>
          <w:sz w:val="22"/>
          <w:szCs w:val="22"/>
        </w:rPr>
        <w:t>to</w:t>
      </w:r>
      <w:r w:rsidR="003F5C59">
        <w:rPr>
          <w:rFonts w:ascii="Arial" w:hAnsi="Arial" w:cs="Arial"/>
          <w:sz w:val="22"/>
          <w:szCs w:val="22"/>
        </w:rPr>
        <w:t xml:space="preserve"> 12.09</w:t>
      </w:r>
      <w:r w:rsidR="004C1F28">
        <w:rPr>
          <w:rFonts w:ascii="Arial" w:hAnsi="Arial" w:cs="Arial"/>
          <w:sz w:val="22"/>
          <w:szCs w:val="22"/>
        </w:rPr>
        <w:t xml:space="preserve">. This result in </w:t>
      </w:r>
      <w:r w:rsidR="00995E10">
        <w:rPr>
          <w:rFonts w:ascii="Arial" w:hAnsi="Arial" w:cs="Arial"/>
          <w:sz w:val="22"/>
          <w:szCs w:val="22"/>
        </w:rPr>
        <w:t xml:space="preserve">a reduction the housing needs assessment </w:t>
      </w:r>
      <w:r w:rsidR="005E56E5">
        <w:rPr>
          <w:rFonts w:ascii="Arial" w:hAnsi="Arial" w:cs="Arial"/>
          <w:sz w:val="22"/>
          <w:szCs w:val="22"/>
        </w:rPr>
        <w:t>from 1</w:t>
      </w:r>
      <w:r w:rsidR="003430BE">
        <w:rPr>
          <w:rFonts w:ascii="Arial" w:hAnsi="Arial" w:cs="Arial"/>
          <w:sz w:val="22"/>
          <w:szCs w:val="22"/>
        </w:rPr>
        <w:t>,</w:t>
      </w:r>
      <w:r w:rsidR="005E56E5">
        <w:rPr>
          <w:rFonts w:ascii="Arial" w:hAnsi="Arial" w:cs="Arial"/>
          <w:sz w:val="22"/>
          <w:szCs w:val="22"/>
        </w:rPr>
        <w:t xml:space="preserve">090 </w:t>
      </w:r>
      <w:r w:rsidR="003430BE">
        <w:rPr>
          <w:rFonts w:ascii="Arial" w:hAnsi="Arial" w:cs="Arial"/>
          <w:sz w:val="22"/>
          <w:szCs w:val="22"/>
        </w:rPr>
        <w:t xml:space="preserve">dpa </w:t>
      </w:r>
      <w:r w:rsidR="005E56E5">
        <w:rPr>
          <w:rFonts w:ascii="Arial" w:hAnsi="Arial" w:cs="Arial"/>
          <w:sz w:val="22"/>
          <w:szCs w:val="22"/>
        </w:rPr>
        <w:t xml:space="preserve">to </w:t>
      </w:r>
      <w:r w:rsidR="003430BE">
        <w:rPr>
          <w:rFonts w:ascii="Arial" w:hAnsi="Arial" w:cs="Arial"/>
          <w:sz w:val="22"/>
          <w:szCs w:val="22"/>
        </w:rPr>
        <w:t>1,041 dpa</w:t>
      </w:r>
      <w:r w:rsidR="00335850">
        <w:rPr>
          <w:rFonts w:ascii="Arial" w:hAnsi="Arial" w:cs="Arial"/>
          <w:sz w:val="22"/>
          <w:szCs w:val="22"/>
        </w:rPr>
        <w:t xml:space="preserve">. </w:t>
      </w:r>
    </w:p>
    <w:p w14:paraId="438E5077" w14:textId="77777777" w:rsidR="002C3F54" w:rsidRDefault="002C3F54" w:rsidP="00AF0407">
      <w:pPr>
        <w:spacing w:line="276" w:lineRule="auto"/>
        <w:jc w:val="both"/>
        <w:rPr>
          <w:rFonts w:ascii="Arial" w:hAnsi="Arial" w:cs="Arial"/>
          <w:sz w:val="22"/>
          <w:szCs w:val="22"/>
        </w:rPr>
      </w:pPr>
    </w:p>
    <w:p w14:paraId="130940FC" w14:textId="6843B508" w:rsidR="00AF0407" w:rsidRPr="009102EC" w:rsidRDefault="00AF0407" w:rsidP="00AF0407">
      <w:pPr>
        <w:spacing w:line="276" w:lineRule="auto"/>
        <w:jc w:val="both"/>
        <w:rPr>
          <w:rFonts w:ascii="Arial" w:hAnsi="Arial" w:cs="Arial"/>
          <w:i/>
          <w:iCs/>
          <w:sz w:val="22"/>
          <w:szCs w:val="22"/>
          <w:u w:val="single"/>
        </w:rPr>
      </w:pPr>
      <w:r w:rsidRPr="009102EC">
        <w:rPr>
          <w:rFonts w:ascii="Arial" w:hAnsi="Arial" w:cs="Arial"/>
          <w:i/>
          <w:iCs/>
          <w:sz w:val="22"/>
          <w:szCs w:val="22"/>
          <w:u w:val="single"/>
        </w:rPr>
        <w:t>59. Are there exceptional circumstances to suggest that an alternative approach be taken? If so, what are they, and how would they impact on housing need? Is the Strategic Housing Market Assessment 2021 (H1) up to date and justified?</w:t>
      </w:r>
    </w:p>
    <w:p w14:paraId="04BAF57C" w14:textId="77777777" w:rsidR="00AF0407" w:rsidRDefault="00AF0407" w:rsidP="00AF0407">
      <w:pPr>
        <w:spacing w:line="276" w:lineRule="auto"/>
        <w:jc w:val="both"/>
        <w:rPr>
          <w:rFonts w:ascii="Arial" w:hAnsi="Arial" w:cs="Arial"/>
          <w:sz w:val="22"/>
          <w:szCs w:val="22"/>
        </w:rPr>
      </w:pPr>
    </w:p>
    <w:p w14:paraId="25858C93" w14:textId="3FEECAAE" w:rsidR="00AF0407" w:rsidRDefault="00BB0F3D" w:rsidP="00AF0407">
      <w:pPr>
        <w:spacing w:line="276" w:lineRule="auto"/>
        <w:jc w:val="both"/>
        <w:rPr>
          <w:rFonts w:ascii="Arial" w:hAnsi="Arial" w:cs="Arial"/>
          <w:sz w:val="22"/>
          <w:szCs w:val="22"/>
        </w:rPr>
      </w:pPr>
      <w:r>
        <w:rPr>
          <w:rFonts w:ascii="Arial" w:hAnsi="Arial" w:cs="Arial"/>
          <w:sz w:val="22"/>
          <w:szCs w:val="22"/>
        </w:rPr>
        <w:t xml:space="preserve">There are no exceptional circumstances to support an alternative assessment of housing need. </w:t>
      </w:r>
    </w:p>
    <w:p w14:paraId="230BEB7A" w14:textId="77777777" w:rsidR="00AF0407" w:rsidRDefault="00AF0407" w:rsidP="00AF0407">
      <w:pPr>
        <w:spacing w:line="276" w:lineRule="auto"/>
        <w:jc w:val="both"/>
        <w:rPr>
          <w:rFonts w:ascii="Arial" w:hAnsi="Arial" w:cs="Arial"/>
          <w:sz w:val="22"/>
          <w:szCs w:val="22"/>
        </w:rPr>
      </w:pPr>
    </w:p>
    <w:p w14:paraId="650EC9FA" w14:textId="0F6EA711" w:rsidR="00AF0407" w:rsidRPr="00192DF0" w:rsidRDefault="00AF0407" w:rsidP="00AF0407">
      <w:pPr>
        <w:spacing w:line="276" w:lineRule="auto"/>
        <w:jc w:val="both"/>
        <w:rPr>
          <w:rFonts w:ascii="Arial" w:hAnsi="Arial" w:cs="Arial"/>
          <w:i/>
          <w:iCs/>
          <w:sz w:val="22"/>
          <w:szCs w:val="22"/>
          <w:u w:val="single"/>
        </w:rPr>
      </w:pPr>
      <w:r w:rsidRPr="00192DF0">
        <w:rPr>
          <w:rFonts w:ascii="Arial" w:hAnsi="Arial" w:cs="Arial"/>
          <w:i/>
          <w:iCs/>
          <w:sz w:val="22"/>
          <w:szCs w:val="22"/>
          <w:u w:val="single"/>
        </w:rPr>
        <w:lastRenderedPageBreak/>
        <w:t>60. What are the implications, if any, of the Gatwick Airport’s proposed extension and DCO on the demand for housing? Does the OAN set out within the submission Plan of 19,620 remain appropriate?</w:t>
      </w:r>
    </w:p>
    <w:p w14:paraId="4FE27898" w14:textId="77777777" w:rsidR="00192DF0" w:rsidRDefault="00192DF0" w:rsidP="00AF0407">
      <w:pPr>
        <w:spacing w:line="276" w:lineRule="auto"/>
        <w:jc w:val="both"/>
        <w:rPr>
          <w:rFonts w:ascii="Arial" w:hAnsi="Arial" w:cs="Arial"/>
          <w:sz w:val="22"/>
          <w:szCs w:val="22"/>
        </w:rPr>
      </w:pPr>
    </w:p>
    <w:p w14:paraId="34B36198" w14:textId="3C183540" w:rsidR="00192DF0" w:rsidRDefault="00985B18" w:rsidP="00AF0407">
      <w:pPr>
        <w:spacing w:line="276" w:lineRule="auto"/>
        <w:jc w:val="both"/>
        <w:rPr>
          <w:rFonts w:ascii="Arial" w:hAnsi="Arial" w:cs="Arial"/>
          <w:sz w:val="22"/>
          <w:szCs w:val="22"/>
        </w:rPr>
      </w:pPr>
      <w:r>
        <w:rPr>
          <w:rFonts w:ascii="Arial" w:hAnsi="Arial" w:cs="Arial"/>
          <w:sz w:val="22"/>
          <w:szCs w:val="22"/>
        </w:rPr>
        <w:t>No comment.</w:t>
      </w:r>
    </w:p>
    <w:p w14:paraId="431DC015" w14:textId="77777777" w:rsidR="00844613" w:rsidRDefault="00844613" w:rsidP="00AF0407">
      <w:pPr>
        <w:spacing w:line="276" w:lineRule="auto"/>
        <w:jc w:val="both"/>
        <w:rPr>
          <w:rFonts w:ascii="Arial" w:hAnsi="Arial" w:cs="Arial"/>
          <w:b/>
          <w:bCs/>
          <w:sz w:val="22"/>
          <w:szCs w:val="22"/>
        </w:rPr>
      </w:pPr>
    </w:p>
    <w:p w14:paraId="03677223" w14:textId="7A950CEC" w:rsidR="00AF0407" w:rsidRPr="00985B18" w:rsidRDefault="00AF0407" w:rsidP="00AF0407">
      <w:pPr>
        <w:spacing w:line="276" w:lineRule="auto"/>
        <w:jc w:val="both"/>
        <w:rPr>
          <w:rFonts w:ascii="Arial" w:hAnsi="Arial" w:cs="Arial"/>
          <w:b/>
          <w:bCs/>
          <w:sz w:val="22"/>
          <w:szCs w:val="22"/>
        </w:rPr>
      </w:pPr>
      <w:r w:rsidRPr="00985B18">
        <w:rPr>
          <w:rFonts w:ascii="Arial" w:hAnsi="Arial" w:cs="Arial"/>
          <w:b/>
          <w:bCs/>
          <w:sz w:val="22"/>
          <w:szCs w:val="22"/>
        </w:rPr>
        <w:t>Affordable housing</w:t>
      </w:r>
    </w:p>
    <w:p w14:paraId="531328AA" w14:textId="77777777" w:rsidR="002C3F54" w:rsidRDefault="002C3F54" w:rsidP="00AF0407">
      <w:pPr>
        <w:spacing w:line="276" w:lineRule="auto"/>
        <w:jc w:val="both"/>
        <w:rPr>
          <w:rFonts w:ascii="Arial" w:hAnsi="Arial" w:cs="Arial"/>
          <w:sz w:val="22"/>
          <w:szCs w:val="22"/>
        </w:rPr>
      </w:pPr>
    </w:p>
    <w:p w14:paraId="0AAB8C04" w14:textId="109DB596" w:rsidR="00AF0407" w:rsidRPr="00985B18" w:rsidRDefault="00AF0407" w:rsidP="00AF0407">
      <w:pPr>
        <w:spacing w:line="276" w:lineRule="auto"/>
        <w:jc w:val="both"/>
        <w:rPr>
          <w:rFonts w:ascii="Arial" w:hAnsi="Arial" w:cs="Arial"/>
          <w:i/>
          <w:iCs/>
          <w:sz w:val="22"/>
          <w:szCs w:val="22"/>
          <w:u w:val="single"/>
        </w:rPr>
      </w:pPr>
      <w:r w:rsidRPr="00985B18">
        <w:rPr>
          <w:rFonts w:ascii="Arial" w:hAnsi="Arial" w:cs="Arial"/>
          <w:i/>
          <w:iCs/>
          <w:sz w:val="22"/>
          <w:szCs w:val="22"/>
          <w:u w:val="single"/>
        </w:rPr>
        <w:t>61. Is the figure of 470 affordable homes per annum set out in the SHMA (H1), split between rented and owned homes, subject to S106 control, based on appropriate evidence?</w:t>
      </w:r>
    </w:p>
    <w:p w14:paraId="02AEB306" w14:textId="77777777" w:rsidR="00AF0407" w:rsidRDefault="00AF0407" w:rsidP="00550A5E">
      <w:pPr>
        <w:spacing w:line="276" w:lineRule="auto"/>
        <w:jc w:val="both"/>
        <w:rPr>
          <w:rFonts w:ascii="Arial" w:hAnsi="Arial" w:cs="Arial"/>
          <w:sz w:val="22"/>
          <w:szCs w:val="22"/>
        </w:rPr>
      </w:pPr>
    </w:p>
    <w:p w14:paraId="6CDFCAE3" w14:textId="7B588E22" w:rsidR="00985B18" w:rsidRDefault="00985B18" w:rsidP="00550A5E">
      <w:pPr>
        <w:spacing w:line="276" w:lineRule="auto"/>
        <w:jc w:val="both"/>
        <w:rPr>
          <w:rFonts w:ascii="Arial" w:hAnsi="Arial" w:cs="Arial"/>
          <w:sz w:val="22"/>
          <w:szCs w:val="22"/>
        </w:rPr>
      </w:pPr>
      <w:r>
        <w:rPr>
          <w:rFonts w:ascii="Arial" w:hAnsi="Arial" w:cs="Arial"/>
          <w:sz w:val="22"/>
          <w:szCs w:val="22"/>
        </w:rPr>
        <w:t>No comment</w:t>
      </w:r>
    </w:p>
    <w:p w14:paraId="5E491818" w14:textId="77777777" w:rsidR="001503B9" w:rsidRDefault="001503B9" w:rsidP="00550A5E">
      <w:pPr>
        <w:spacing w:line="276" w:lineRule="auto"/>
        <w:jc w:val="both"/>
        <w:rPr>
          <w:rFonts w:ascii="Arial" w:hAnsi="Arial" w:cs="Arial"/>
          <w:sz w:val="22"/>
          <w:szCs w:val="22"/>
        </w:rPr>
      </w:pPr>
    </w:p>
    <w:p w14:paraId="591FAB7D" w14:textId="77777777" w:rsidR="00F02B08" w:rsidRPr="000443C1" w:rsidRDefault="00F02B08" w:rsidP="00F02B08">
      <w:pPr>
        <w:spacing w:line="276" w:lineRule="auto"/>
        <w:jc w:val="both"/>
        <w:rPr>
          <w:rFonts w:ascii="Arial" w:hAnsi="Arial" w:cs="Arial"/>
          <w:b/>
          <w:bCs/>
          <w:sz w:val="22"/>
          <w:szCs w:val="22"/>
        </w:rPr>
      </w:pPr>
      <w:r w:rsidRPr="000443C1">
        <w:rPr>
          <w:rFonts w:ascii="Arial" w:hAnsi="Arial" w:cs="Arial"/>
          <w:b/>
          <w:bCs/>
          <w:sz w:val="22"/>
          <w:szCs w:val="22"/>
        </w:rPr>
        <w:t>Housing Requirement</w:t>
      </w:r>
    </w:p>
    <w:p w14:paraId="5F366B47" w14:textId="77777777" w:rsidR="002C3F54" w:rsidRPr="00F02B08" w:rsidRDefault="002C3F54" w:rsidP="00F02B08">
      <w:pPr>
        <w:spacing w:line="276" w:lineRule="auto"/>
        <w:jc w:val="both"/>
        <w:rPr>
          <w:rFonts w:ascii="Arial" w:hAnsi="Arial" w:cs="Arial"/>
          <w:sz w:val="22"/>
          <w:szCs w:val="22"/>
        </w:rPr>
      </w:pPr>
    </w:p>
    <w:p w14:paraId="2F02AE42" w14:textId="77777777" w:rsidR="00F02B08" w:rsidRPr="00985B18" w:rsidRDefault="00F02B08" w:rsidP="00F02B08">
      <w:pPr>
        <w:spacing w:line="276" w:lineRule="auto"/>
        <w:jc w:val="both"/>
        <w:rPr>
          <w:rFonts w:ascii="Arial" w:hAnsi="Arial" w:cs="Arial"/>
          <w:i/>
          <w:iCs/>
          <w:sz w:val="22"/>
          <w:szCs w:val="22"/>
          <w:u w:val="single"/>
        </w:rPr>
      </w:pPr>
      <w:r w:rsidRPr="00985B18">
        <w:rPr>
          <w:rFonts w:ascii="Arial" w:hAnsi="Arial" w:cs="Arial"/>
          <w:i/>
          <w:iCs/>
          <w:sz w:val="22"/>
          <w:szCs w:val="22"/>
          <w:u w:val="single"/>
        </w:rPr>
        <w:t>67. Is a minimum housing requirement of 19,620 justified and consistent with national policy? What is the status of the 996 dwellings referenced within the table in Policy DPH1 as total under/over supply for resilience and unmet need? Should this figure be included within the annual housing requirement for the district?</w:t>
      </w:r>
    </w:p>
    <w:p w14:paraId="4C611DEB" w14:textId="77777777" w:rsidR="00F02B08" w:rsidRDefault="00F02B08" w:rsidP="00F02B08">
      <w:pPr>
        <w:spacing w:line="276" w:lineRule="auto"/>
        <w:jc w:val="both"/>
        <w:rPr>
          <w:rFonts w:ascii="Arial" w:hAnsi="Arial" w:cs="Arial"/>
          <w:sz w:val="22"/>
          <w:szCs w:val="22"/>
        </w:rPr>
      </w:pPr>
    </w:p>
    <w:p w14:paraId="3F936C0A" w14:textId="1F613453" w:rsidR="00DA08B9" w:rsidRDefault="004C267E" w:rsidP="00F02B08">
      <w:pPr>
        <w:spacing w:line="276" w:lineRule="auto"/>
        <w:jc w:val="both"/>
        <w:rPr>
          <w:rFonts w:ascii="Arial" w:hAnsi="Arial" w:cs="Arial"/>
          <w:sz w:val="22"/>
          <w:szCs w:val="22"/>
        </w:rPr>
      </w:pPr>
      <w:r>
        <w:rPr>
          <w:rFonts w:ascii="Arial" w:hAnsi="Arial" w:cs="Arial"/>
          <w:sz w:val="22"/>
          <w:szCs w:val="22"/>
        </w:rPr>
        <w:t xml:space="preserve">HBF is not clear </w:t>
      </w:r>
      <w:r w:rsidR="003F4B47">
        <w:rPr>
          <w:rFonts w:ascii="Arial" w:hAnsi="Arial" w:cs="Arial"/>
          <w:sz w:val="22"/>
          <w:szCs w:val="22"/>
        </w:rPr>
        <w:t xml:space="preserve">as </w:t>
      </w:r>
      <w:r>
        <w:rPr>
          <w:rFonts w:ascii="Arial" w:hAnsi="Arial" w:cs="Arial"/>
          <w:sz w:val="22"/>
          <w:szCs w:val="22"/>
        </w:rPr>
        <w:t>t</w:t>
      </w:r>
      <w:r w:rsidR="003F4B47">
        <w:rPr>
          <w:rFonts w:ascii="Arial" w:hAnsi="Arial" w:cs="Arial"/>
          <w:sz w:val="22"/>
          <w:szCs w:val="22"/>
        </w:rPr>
        <w:t>o</w:t>
      </w:r>
      <w:r>
        <w:rPr>
          <w:rFonts w:ascii="Arial" w:hAnsi="Arial" w:cs="Arial"/>
          <w:sz w:val="22"/>
          <w:szCs w:val="22"/>
        </w:rPr>
        <w:t xml:space="preserve"> the status of the </w:t>
      </w:r>
      <w:r w:rsidR="00FB11EA">
        <w:rPr>
          <w:rFonts w:ascii="Arial" w:hAnsi="Arial" w:cs="Arial"/>
          <w:sz w:val="22"/>
          <w:szCs w:val="22"/>
        </w:rPr>
        <w:t>996 dwellings referred to by the council</w:t>
      </w:r>
      <w:r w:rsidR="00517696">
        <w:rPr>
          <w:rFonts w:ascii="Arial" w:hAnsi="Arial" w:cs="Arial"/>
          <w:sz w:val="22"/>
          <w:szCs w:val="22"/>
        </w:rPr>
        <w:t xml:space="preserve">. This appears to be both a buffer in </w:t>
      </w:r>
      <w:r w:rsidR="00EB6520">
        <w:rPr>
          <w:rFonts w:ascii="Arial" w:hAnsi="Arial" w:cs="Arial"/>
          <w:sz w:val="22"/>
          <w:szCs w:val="22"/>
        </w:rPr>
        <w:t>supply</w:t>
      </w:r>
      <w:r w:rsidR="00517696">
        <w:rPr>
          <w:rFonts w:ascii="Arial" w:hAnsi="Arial" w:cs="Arial"/>
          <w:sz w:val="22"/>
          <w:szCs w:val="22"/>
        </w:rPr>
        <w:t xml:space="preserve"> to ensure that the plan is </w:t>
      </w:r>
      <w:r w:rsidR="00EB6520">
        <w:rPr>
          <w:rFonts w:ascii="Arial" w:hAnsi="Arial" w:cs="Arial"/>
          <w:sz w:val="22"/>
          <w:szCs w:val="22"/>
        </w:rPr>
        <w:t>deliverable</w:t>
      </w:r>
      <w:r w:rsidR="00517696">
        <w:rPr>
          <w:rFonts w:ascii="Arial" w:hAnsi="Arial" w:cs="Arial"/>
          <w:sz w:val="22"/>
          <w:szCs w:val="22"/>
        </w:rPr>
        <w:t xml:space="preserve"> over </w:t>
      </w:r>
      <w:r w:rsidR="00EB6520">
        <w:rPr>
          <w:rFonts w:ascii="Arial" w:hAnsi="Arial" w:cs="Arial"/>
          <w:sz w:val="22"/>
          <w:szCs w:val="22"/>
        </w:rPr>
        <w:t>the plan period</w:t>
      </w:r>
      <w:r w:rsidR="00E17F0B">
        <w:rPr>
          <w:rFonts w:ascii="Arial" w:hAnsi="Arial" w:cs="Arial"/>
          <w:sz w:val="22"/>
          <w:szCs w:val="22"/>
        </w:rPr>
        <w:t xml:space="preserve"> as well as meeting some of the unmet need arising in neighbouring areas. </w:t>
      </w:r>
      <w:r w:rsidR="00C84E0E">
        <w:rPr>
          <w:rFonts w:ascii="Arial" w:hAnsi="Arial" w:cs="Arial"/>
          <w:sz w:val="22"/>
          <w:szCs w:val="22"/>
        </w:rPr>
        <w:t xml:space="preserve">HBF does not consider it possible for this to be both. If it is to address unmet </w:t>
      </w:r>
      <w:r w:rsidR="00F02F38">
        <w:rPr>
          <w:rFonts w:ascii="Arial" w:hAnsi="Arial" w:cs="Arial"/>
          <w:sz w:val="22"/>
          <w:szCs w:val="22"/>
        </w:rPr>
        <w:t>needs,</w:t>
      </w:r>
      <w:r w:rsidR="00C84E0E">
        <w:rPr>
          <w:rFonts w:ascii="Arial" w:hAnsi="Arial" w:cs="Arial"/>
          <w:sz w:val="22"/>
          <w:szCs w:val="22"/>
        </w:rPr>
        <w:t xml:space="preserve"> then this forms part </w:t>
      </w:r>
      <w:r w:rsidR="00CA3F98">
        <w:rPr>
          <w:rFonts w:ascii="Arial" w:hAnsi="Arial" w:cs="Arial"/>
          <w:sz w:val="22"/>
          <w:szCs w:val="22"/>
        </w:rPr>
        <w:t>o</w:t>
      </w:r>
      <w:r w:rsidR="00C84E0E">
        <w:rPr>
          <w:rFonts w:ascii="Arial" w:hAnsi="Arial" w:cs="Arial"/>
          <w:sz w:val="22"/>
          <w:szCs w:val="22"/>
        </w:rPr>
        <w:t>f the Council’s housing requirement</w:t>
      </w:r>
      <w:r w:rsidR="00C1419E">
        <w:rPr>
          <w:rFonts w:ascii="Arial" w:hAnsi="Arial" w:cs="Arial"/>
          <w:sz w:val="22"/>
          <w:szCs w:val="22"/>
        </w:rPr>
        <w:t xml:space="preserve"> against which deliver will be assessed</w:t>
      </w:r>
      <w:r w:rsidR="0066044A">
        <w:rPr>
          <w:rFonts w:ascii="Arial" w:hAnsi="Arial" w:cs="Arial"/>
          <w:sz w:val="22"/>
          <w:szCs w:val="22"/>
        </w:rPr>
        <w:t xml:space="preserve"> – as was the case </w:t>
      </w:r>
      <w:r w:rsidR="00F53214">
        <w:rPr>
          <w:rFonts w:ascii="Arial" w:hAnsi="Arial" w:cs="Arial"/>
          <w:sz w:val="22"/>
          <w:szCs w:val="22"/>
        </w:rPr>
        <w:t xml:space="preserve">in the Hart Local Plan were the unmet needs expected to arising Surrey Heath were included </w:t>
      </w:r>
      <w:r w:rsidR="00C87B2B">
        <w:rPr>
          <w:rFonts w:ascii="Arial" w:hAnsi="Arial" w:cs="Arial"/>
          <w:sz w:val="22"/>
          <w:szCs w:val="22"/>
        </w:rPr>
        <w:t>within</w:t>
      </w:r>
      <w:r w:rsidR="00F53214">
        <w:rPr>
          <w:rFonts w:ascii="Arial" w:hAnsi="Arial" w:cs="Arial"/>
          <w:sz w:val="22"/>
          <w:szCs w:val="22"/>
        </w:rPr>
        <w:t xml:space="preserve"> </w:t>
      </w:r>
      <w:r w:rsidR="00C87B2B">
        <w:rPr>
          <w:rFonts w:ascii="Arial" w:hAnsi="Arial" w:cs="Arial"/>
          <w:sz w:val="22"/>
          <w:szCs w:val="22"/>
        </w:rPr>
        <w:t>t</w:t>
      </w:r>
      <w:r w:rsidR="00F53214">
        <w:rPr>
          <w:rFonts w:ascii="Arial" w:hAnsi="Arial" w:cs="Arial"/>
          <w:sz w:val="22"/>
          <w:szCs w:val="22"/>
        </w:rPr>
        <w:t>he Housing requirement</w:t>
      </w:r>
      <w:r w:rsidR="00E5604A">
        <w:rPr>
          <w:rFonts w:ascii="Arial" w:hAnsi="Arial" w:cs="Arial"/>
          <w:sz w:val="22"/>
          <w:szCs w:val="22"/>
        </w:rPr>
        <w:t xml:space="preserve"> of 423 dpa</w:t>
      </w:r>
      <w:r w:rsidR="00E5604A">
        <w:rPr>
          <w:rStyle w:val="FootnoteReference"/>
          <w:rFonts w:ascii="Arial" w:hAnsi="Arial" w:cs="Arial"/>
          <w:sz w:val="22"/>
          <w:szCs w:val="22"/>
        </w:rPr>
        <w:footnoteReference w:id="2"/>
      </w:r>
      <w:r w:rsidR="00F53214">
        <w:rPr>
          <w:rFonts w:ascii="Arial" w:hAnsi="Arial" w:cs="Arial"/>
          <w:sz w:val="22"/>
          <w:szCs w:val="22"/>
        </w:rPr>
        <w:t>.</w:t>
      </w:r>
      <w:r w:rsidR="00E45DC0">
        <w:rPr>
          <w:rFonts w:ascii="Arial" w:hAnsi="Arial" w:cs="Arial"/>
          <w:sz w:val="22"/>
          <w:szCs w:val="22"/>
        </w:rPr>
        <w:t xml:space="preserve"> </w:t>
      </w:r>
    </w:p>
    <w:p w14:paraId="505E8F1A" w14:textId="77777777" w:rsidR="00C87B2B" w:rsidRDefault="00C87B2B" w:rsidP="00F02B08">
      <w:pPr>
        <w:spacing w:line="276" w:lineRule="auto"/>
        <w:jc w:val="both"/>
        <w:rPr>
          <w:rFonts w:ascii="Arial" w:hAnsi="Arial" w:cs="Arial"/>
          <w:sz w:val="22"/>
          <w:szCs w:val="22"/>
        </w:rPr>
      </w:pPr>
    </w:p>
    <w:p w14:paraId="0A214C1F" w14:textId="1A22099B" w:rsidR="00C87B2B" w:rsidRDefault="00F445DB" w:rsidP="00F02B08">
      <w:pPr>
        <w:spacing w:line="276" w:lineRule="auto"/>
        <w:jc w:val="both"/>
        <w:rPr>
          <w:rFonts w:ascii="Arial" w:hAnsi="Arial" w:cs="Arial"/>
          <w:sz w:val="22"/>
          <w:szCs w:val="22"/>
        </w:rPr>
      </w:pPr>
      <w:r>
        <w:rPr>
          <w:rFonts w:ascii="Arial" w:hAnsi="Arial" w:cs="Arial"/>
          <w:sz w:val="22"/>
          <w:szCs w:val="22"/>
        </w:rPr>
        <w:t xml:space="preserve">If it is </w:t>
      </w:r>
      <w:r w:rsidR="00DD38C5">
        <w:rPr>
          <w:rFonts w:ascii="Arial" w:hAnsi="Arial" w:cs="Arial"/>
          <w:sz w:val="22"/>
          <w:szCs w:val="22"/>
        </w:rPr>
        <w:t xml:space="preserve">not meeting any needs of neighbouring </w:t>
      </w:r>
      <w:r w:rsidR="004C6BE9">
        <w:rPr>
          <w:rFonts w:ascii="Arial" w:hAnsi="Arial" w:cs="Arial"/>
          <w:sz w:val="22"/>
          <w:szCs w:val="22"/>
        </w:rPr>
        <w:t>areas,</w:t>
      </w:r>
      <w:r w:rsidR="00DD38C5">
        <w:rPr>
          <w:rFonts w:ascii="Arial" w:hAnsi="Arial" w:cs="Arial"/>
          <w:sz w:val="22"/>
          <w:szCs w:val="22"/>
        </w:rPr>
        <w:t xml:space="preserve"> then this sho</w:t>
      </w:r>
      <w:r w:rsidR="00FB11EA">
        <w:rPr>
          <w:rFonts w:ascii="Arial" w:hAnsi="Arial" w:cs="Arial"/>
          <w:sz w:val="22"/>
          <w:szCs w:val="22"/>
        </w:rPr>
        <w:t>ul</w:t>
      </w:r>
      <w:r w:rsidR="00DD38C5">
        <w:rPr>
          <w:rFonts w:ascii="Arial" w:hAnsi="Arial" w:cs="Arial"/>
          <w:sz w:val="22"/>
          <w:szCs w:val="22"/>
        </w:rPr>
        <w:t xml:space="preserve">d be </w:t>
      </w:r>
      <w:r w:rsidR="006B46AF">
        <w:rPr>
          <w:rFonts w:ascii="Arial" w:hAnsi="Arial" w:cs="Arial"/>
          <w:sz w:val="22"/>
          <w:szCs w:val="22"/>
        </w:rPr>
        <w:t>explicitly</w:t>
      </w:r>
      <w:r w:rsidR="00DD38C5">
        <w:rPr>
          <w:rFonts w:ascii="Arial" w:hAnsi="Arial" w:cs="Arial"/>
          <w:sz w:val="22"/>
          <w:szCs w:val="22"/>
        </w:rPr>
        <w:t xml:space="preserve"> stated by the council</w:t>
      </w:r>
      <w:r w:rsidR="004F3D55">
        <w:rPr>
          <w:rFonts w:ascii="Arial" w:hAnsi="Arial" w:cs="Arial"/>
          <w:sz w:val="22"/>
          <w:szCs w:val="22"/>
        </w:rPr>
        <w:t xml:space="preserve">. This gives clarity that the buffer is there to </w:t>
      </w:r>
      <w:r w:rsidR="006B46AF">
        <w:rPr>
          <w:rFonts w:ascii="Arial" w:hAnsi="Arial" w:cs="Arial"/>
          <w:sz w:val="22"/>
          <w:szCs w:val="22"/>
        </w:rPr>
        <w:t xml:space="preserve">offset any </w:t>
      </w:r>
      <w:r w:rsidR="004C6BE9">
        <w:rPr>
          <w:rFonts w:ascii="Arial" w:hAnsi="Arial" w:cs="Arial"/>
          <w:sz w:val="22"/>
          <w:szCs w:val="22"/>
        </w:rPr>
        <w:t>uncertainty</w:t>
      </w:r>
      <w:r w:rsidR="006B46AF">
        <w:rPr>
          <w:rFonts w:ascii="Arial" w:hAnsi="Arial" w:cs="Arial"/>
          <w:sz w:val="22"/>
          <w:szCs w:val="22"/>
        </w:rPr>
        <w:t xml:space="preserve"> arising within its own supply and </w:t>
      </w:r>
      <w:r w:rsidR="004C6BE9">
        <w:rPr>
          <w:rFonts w:ascii="Arial" w:hAnsi="Arial" w:cs="Arial"/>
          <w:sz w:val="22"/>
          <w:szCs w:val="22"/>
        </w:rPr>
        <w:t>therefore</w:t>
      </w:r>
      <w:r w:rsidR="006B46AF">
        <w:rPr>
          <w:rFonts w:ascii="Arial" w:hAnsi="Arial" w:cs="Arial"/>
          <w:sz w:val="22"/>
          <w:szCs w:val="22"/>
        </w:rPr>
        <w:t xml:space="preserve"> cannot </w:t>
      </w:r>
      <w:r w:rsidR="004C6BE9">
        <w:rPr>
          <w:rFonts w:ascii="Arial" w:hAnsi="Arial" w:cs="Arial"/>
          <w:sz w:val="22"/>
          <w:szCs w:val="22"/>
        </w:rPr>
        <w:t>guarantee</w:t>
      </w:r>
      <w:r w:rsidR="006B46AF">
        <w:rPr>
          <w:rFonts w:ascii="Arial" w:hAnsi="Arial" w:cs="Arial"/>
          <w:sz w:val="22"/>
          <w:szCs w:val="22"/>
        </w:rPr>
        <w:t xml:space="preserve"> the delivery of these homes </w:t>
      </w:r>
      <w:r w:rsidR="004C6BE9">
        <w:rPr>
          <w:rFonts w:ascii="Arial" w:hAnsi="Arial" w:cs="Arial"/>
          <w:sz w:val="22"/>
          <w:szCs w:val="22"/>
        </w:rPr>
        <w:t xml:space="preserve">in order to address unmet needs elsewhere. </w:t>
      </w:r>
      <w:r w:rsidR="006B31C6">
        <w:rPr>
          <w:rFonts w:ascii="Arial" w:hAnsi="Arial" w:cs="Arial"/>
          <w:sz w:val="22"/>
          <w:szCs w:val="22"/>
        </w:rPr>
        <w:t xml:space="preserve">In considering whether </w:t>
      </w:r>
      <w:r w:rsidR="00C118EE">
        <w:rPr>
          <w:rFonts w:ascii="Arial" w:hAnsi="Arial" w:cs="Arial"/>
          <w:sz w:val="22"/>
          <w:szCs w:val="22"/>
        </w:rPr>
        <w:t>this</w:t>
      </w:r>
      <w:r w:rsidR="006B31C6">
        <w:rPr>
          <w:rFonts w:ascii="Arial" w:hAnsi="Arial" w:cs="Arial"/>
          <w:sz w:val="22"/>
          <w:szCs w:val="22"/>
        </w:rPr>
        <w:t xml:space="preserve"> is to address unmet needs or a buffer in supply it worth noting that </w:t>
      </w:r>
      <w:r w:rsidR="00C83855">
        <w:rPr>
          <w:rFonts w:ascii="Arial" w:hAnsi="Arial" w:cs="Arial"/>
          <w:sz w:val="22"/>
          <w:szCs w:val="22"/>
        </w:rPr>
        <w:t>based on the amended housing trajectory in topic paper H4 the d</w:t>
      </w:r>
      <w:r w:rsidR="006B31C6" w:rsidRPr="006B31C6">
        <w:rPr>
          <w:rFonts w:ascii="Arial" w:hAnsi="Arial" w:cs="Arial"/>
          <w:sz w:val="22"/>
          <w:szCs w:val="22"/>
        </w:rPr>
        <w:t>ifference between the requirement</w:t>
      </w:r>
      <w:r w:rsidR="00764336">
        <w:rPr>
          <w:rFonts w:ascii="Arial" w:hAnsi="Arial" w:cs="Arial"/>
          <w:sz w:val="22"/>
          <w:szCs w:val="22"/>
        </w:rPr>
        <w:t xml:space="preserve"> in the submitted </w:t>
      </w:r>
      <w:r w:rsidR="008751FD">
        <w:rPr>
          <w:rFonts w:ascii="Arial" w:hAnsi="Arial" w:cs="Arial"/>
          <w:sz w:val="22"/>
          <w:szCs w:val="22"/>
        </w:rPr>
        <w:t xml:space="preserve">plan </w:t>
      </w:r>
      <w:r w:rsidR="008751FD" w:rsidRPr="006B31C6">
        <w:rPr>
          <w:rFonts w:ascii="Arial" w:hAnsi="Arial" w:cs="Arial"/>
          <w:sz w:val="22"/>
          <w:szCs w:val="22"/>
        </w:rPr>
        <w:t>and</w:t>
      </w:r>
      <w:r w:rsidR="006B31C6" w:rsidRPr="006B31C6">
        <w:rPr>
          <w:rFonts w:ascii="Arial" w:hAnsi="Arial" w:cs="Arial"/>
          <w:sz w:val="22"/>
          <w:szCs w:val="22"/>
        </w:rPr>
        <w:t xml:space="preserve"> supply is now </w:t>
      </w:r>
      <w:r w:rsidR="000C1668">
        <w:rPr>
          <w:rFonts w:ascii="Arial" w:hAnsi="Arial" w:cs="Arial"/>
          <w:sz w:val="22"/>
          <w:szCs w:val="22"/>
        </w:rPr>
        <w:t>691</w:t>
      </w:r>
      <w:r w:rsidR="00875151">
        <w:rPr>
          <w:rFonts w:ascii="Arial" w:hAnsi="Arial" w:cs="Arial"/>
          <w:sz w:val="22"/>
          <w:szCs w:val="22"/>
        </w:rPr>
        <w:t xml:space="preserve"> and that the council has not included the 996 as a means of assisting neighbouring areas but rather it is a buffer to ensure housing needs are met in full.  </w:t>
      </w:r>
    </w:p>
    <w:p w14:paraId="486EAA6F" w14:textId="77777777" w:rsidR="00DA08B9" w:rsidRDefault="00DA08B9" w:rsidP="00F02B08">
      <w:pPr>
        <w:spacing w:line="276" w:lineRule="auto"/>
        <w:jc w:val="both"/>
        <w:rPr>
          <w:rFonts w:ascii="Arial" w:hAnsi="Arial" w:cs="Arial"/>
          <w:sz w:val="22"/>
          <w:szCs w:val="22"/>
        </w:rPr>
      </w:pPr>
    </w:p>
    <w:p w14:paraId="14E3D745" w14:textId="44C5AEAA" w:rsidR="00F02B08" w:rsidRPr="00DA08B9" w:rsidRDefault="00F02B08" w:rsidP="00F02B08">
      <w:pPr>
        <w:spacing w:line="276" w:lineRule="auto"/>
        <w:jc w:val="both"/>
        <w:rPr>
          <w:rFonts w:ascii="Arial" w:hAnsi="Arial" w:cs="Arial"/>
          <w:i/>
          <w:iCs/>
          <w:sz w:val="22"/>
          <w:szCs w:val="22"/>
          <w:u w:val="single"/>
        </w:rPr>
      </w:pPr>
      <w:r w:rsidRPr="00DA08B9">
        <w:rPr>
          <w:rFonts w:ascii="Arial" w:hAnsi="Arial" w:cs="Arial"/>
          <w:i/>
          <w:iCs/>
          <w:sz w:val="22"/>
          <w:szCs w:val="22"/>
          <w:u w:val="single"/>
        </w:rPr>
        <w:t>68. Are there other considerations that are likely to drive an increase in the homes needed locally, such as any needs that cannot be met within neighbouring areas namely the 30,000 dwellings of unmet need identified up to 2050 in the Coastal West Sussex and Greater Brighton authorities, Housing Need and Requirement Topic Paper (HNRTP) (H5), and the more immediate housing needs of Crawley, Brighton and Horsham?</w:t>
      </w:r>
    </w:p>
    <w:p w14:paraId="3566F629" w14:textId="77777777" w:rsidR="00F02B08" w:rsidRDefault="00F02B08" w:rsidP="00F02B08">
      <w:pPr>
        <w:spacing w:line="276" w:lineRule="auto"/>
        <w:jc w:val="both"/>
        <w:rPr>
          <w:rFonts w:ascii="Arial" w:hAnsi="Arial" w:cs="Arial"/>
          <w:sz w:val="22"/>
          <w:szCs w:val="22"/>
        </w:rPr>
      </w:pPr>
    </w:p>
    <w:p w14:paraId="3D71525C" w14:textId="5B397DDD" w:rsidR="00497823" w:rsidRDefault="005129EF" w:rsidP="00F02B08">
      <w:pPr>
        <w:spacing w:line="276" w:lineRule="auto"/>
        <w:jc w:val="both"/>
        <w:rPr>
          <w:rFonts w:ascii="Arial" w:hAnsi="Arial" w:cs="Arial"/>
          <w:sz w:val="22"/>
          <w:szCs w:val="22"/>
        </w:rPr>
      </w:pPr>
      <w:r>
        <w:rPr>
          <w:rFonts w:ascii="Arial" w:hAnsi="Arial" w:cs="Arial"/>
          <w:sz w:val="22"/>
          <w:szCs w:val="22"/>
        </w:rPr>
        <w:t xml:space="preserve">The shortfall in housing in this sub region is </w:t>
      </w:r>
      <w:r w:rsidR="001F09F1">
        <w:rPr>
          <w:rFonts w:ascii="Arial" w:hAnsi="Arial" w:cs="Arial"/>
          <w:sz w:val="22"/>
          <w:szCs w:val="22"/>
        </w:rPr>
        <w:t xml:space="preserve">substantial and </w:t>
      </w:r>
      <w:r w:rsidR="0082292E">
        <w:rPr>
          <w:rFonts w:ascii="Arial" w:hAnsi="Arial" w:cs="Arial"/>
          <w:sz w:val="22"/>
          <w:szCs w:val="22"/>
        </w:rPr>
        <w:t xml:space="preserve">places significant pressure on the housing market in this area. </w:t>
      </w:r>
      <w:r w:rsidR="008165E3">
        <w:rPr>
          <w:rFonts w:ascii="Arial" w:hAnsi="Arial" w:cs="Arial"/>
          <w:sz w:val="22"/>
          <w:szCs w:val="22"/>
        </w:rPr>
        <w:t xml:space="preserve">The lack of housing being built in LPAs such as Brighton will inevitably put pressure on </w:t>
      </w:r>
      <w:r w:rsidR="00AF0AC0">
        <w:rPr>
          <w:rFonts w:ascii="Arial" w:hAnsi="Arial" w:cs="Arial"/>
          <w:sz w:val="22"/>
          <w:szCs w:val="22"/>
        </w:rPr>
        <w:t xml:space="preserve">the market in Mid Sussex with more people looking to meet their housing needs elsewhere. </w:t>
      </w:r>
    </w:p>
    <w:p w14:paraId="3DDC6E1C" w14:textId="77777777" w:rsidR="00F02B08" w:rsidRDefault="00F02B08" w:rsidP="00F02B08">
      <w:pPr>
        <w:spacing w:line="276" w:lineRule="auto"/>
        <w:jc w:val="both"/>
        <w:rPr>
          <w:rFonts w:ascii="Arial" w:hAnsi="Arial" w:cs="Arial"/>
          <w:sz w:val="22"/>
          <w:szCs w:val="22"/>
        </w:rPr>
      </w:pPr>
    </w:p>
    <w:p w14:paraId="03C63BE0" w14:textId="49FE5A56" w:rsidR="00F02B08" w:rsidRPr="00DA08B9" w:rsidRDefault="00F02B08" w:rsidP="00F02B08">
      <w:pPr>
        <w:spacing w:line="276" w:lineRule="auto"/>
        <w:jc w:val="both"/>
        <w:rPr>
          <w:rFonts w:ascii="Arial" w:hAnsi="Arial" w:cs="Arial"/>
          <w:i/>
          <w:iCs/>
          <w:sz w:val="22"/>
          <w:szCs w:val="22"/>
          <w:u w:val="single"/>
        </w:rPr>
      </w:pPr>
      <w:r w:rsidRPr="00DA08B9">
        <w:rPr>
          <w:rFonts w:ascii="Arial" w:hAnsi="Arial" w:cs="Arial"/>
          <w:i/>
          <w:iCs/>
          <w:sz w:val="22"/>
          <w:szCs w:val="22"/>
          <w:u w:val="single"/>
        </w:rPr>
        <w:t>69. If so, are there any policies within the Framework that protect areas or assets of particular importance that provide a strong reason for restricting the overall scale, type or distribution of housing, within the plan area; or would any adverse impacts of meeting the Council’s OAN and the unmet needs of others significantly and demonstrably outweigh the benefits when assessed against the policies of the Framework as a whole?</w:t>
      </w:r>
    </w:p>
    <w:p w14:paraId="5601E4C8" w14:textId="77777777" w:rsidR="00F02B08" w:rsidRDefault="00F02B08" w:rsidP="00F02B08">
      <w:pPr>
        <w:spacing w:line="276" w:lineRule="auto"/>
        <w:jc w:val="both"/>
        <w:rPr>
          <w:rFonts w:ascii="Arial" w:hAnsi="Arial" w:cs="Arial"/>
          <w:sz w:val="22"/>
          <w:szCs w:val="22"/>
        </w:rPr>
      </w:pPr>
    </w:p>
    <w:p w14:paraId="782D61B4" w14:textId="2FCE6477" w:rsidR="00052DD2" w:rsidRDefault="00440D7B" w:rsidP="00F02B08">
      <w:pPr>
        <w:spacing w:line="276" w:lineRule="auto"/>
        <w:jc w:val="both"/>
        <w:rPr>
          <w:rFonts w:ascii="Arial" w:hAnsi="Arial" w:cs="Arial"/>
          <w:sz w:val="22"/>
          <w:szCs w:val="22"/>
        </w:rPr>
      </w:pPr>
      <w:r>
        <w:rPr>
          <w:rFonts w:ascii="Arial" w:hAnsi="Arial" w:cs="Arial"/>
          <w:sz w:val="22"/>
          <w:szCs w:val="22"/>
        </w:rPr>
        <w:t xml:space="preserve">There are assets </w:t>
      </w:r>
      <w:r w:rsidR="00C1125A">
        <w:rPr>
          <w:rFonts w:ascii="Arial" w:hAnsi="Arial" w:cs="Arial"/>
          <w:sz w:val="22"/>
          <w:szCs w:val="22"/>
        </w:rPr>
        <w:t xml:space="preserve">of </w:t>
      </w:r>
      <w:r w:rsidR="006A26E0">
        <w:rPr>
          <w:rFonts w:ascii="Arial" w:hAnsi="Arial" w:cs="Arial"/>
          <w:sz w:val="22"/>
          <w:szCs w:val="22"/>
        </w:rPr>
        <w:t>particular</w:t>
      </w:r>
      <w:r w:rsidR="00C1125A">
        <w:rPr>
          <w:rFonts w:ascii="Arial" w:hAnsi="Arial" w:cs="Arial"/>
          <w:sz w:val="22"/>
          <w:szCs w:val="22"/>
        </w:rPr>
        <w:t xml:space="preserve"> </w:t>
      </w:r>
      <w:r w:rsidR="006A26E0">
        <w:rPr>
          <w:rFonts w:ascii="Arial" w:hAnsi="Arial" w:cs="Arial"/>
          <w:sz w:val="22"/>
          <w:szCs w:val="22"/>
        </w:rPr>
        <w:t>importance</w:t>
      </w:r>
      <w:r w:rsidR="00C1125A">
        <w:rPr>
          <w:rFonts w:ascii="Arial" w:hAnsi="Arial" w:cs="Arial"/>
          <w:sz w:val="22"/>
          <w:szCs w:val="22"/>
        </w:rPr>
        <w:t xml:space="preserve"> as referred </w:t>
      </w:r>
      <w:r w:rsidR="006A26E0">
        <w:rPr>
          <w:rFonts w:ascii="Arial" w:hAnsi="Arial" w:cs="Arial"/>
          <w:sz w:val="22"/>
          <w:szCs w:val="22"/>
        </w:rPr>
        <w:t>to</w:t>
      </w:r>
      <w:r w:rsidR="00C1125A">
        <w:rPr>
          <w:rFonts w:ascii="Arial" w:hAnsi="Arial" w:cs="Arial"/>
          <w:sz w:val="22"/>
          <w:szCs w:val="22"/>
        </w:rPr>
        <w:t xml:space="preserve"> in footnote 7 to </w:t>
      </w:r>
      <w:r w:rsidR="006A26E0">
        <w:rPr>
          <w:rFonts w:ascii="Arial" w:hAnsi="Arial" w:cs="Arial"/>
          <w:sz w:val="22"/>
          <w:szCs w:val="22"/>
        </w:rPr>
        <w:t>paragraph</w:t>
      </w:r>
      <w:r w:rsidR="00C1125A">
        <w:rPr>
          <w:rFonts w:ascii="Arial" w:hAnsi="Arial" w:cs="Arial"/>
          <w:sz w:val="22"/>
          <w:szCs w:val="22"/>
        </w:rPr>
        <w:t xml:space="preserve"> 11 of the NPPF that need </w:t>
      </w:r>
      <w:r w:rsidR="001A375B">
        <w:rPr>
          <w:rFonts w:ascii="Arial" w:hAnsi="Arial" w:cs="Arial"/>
          <w:sz w:val="22"/>
          <w:szCs w:val="22"/>
        </w:rPr>
        <w:t>to</w:t>
      </w:r>
      <w:r w:rsidR="00C1125A">
        <w:rPr>
          <w:rFonts w:ascii="Arial" w:hAnsi="Arial" w:cs="Arial"/>
          <w:sz w:val="22"/>
          <w:szCs w:val="22"/>
        </w:rPr>
        <w:t xml:space="preserve"> be considered as part of plan preparation. But these do not </w:t>
      </w:r>
      <w:r w:rsidR="00E2267C">
        <w:rPr>
          <w:rFonts w:ascii="Arial" w:hAnsi="Arial" w:cs="Arial"/>
          <w:sz w:val="22"/>
          <w:szCs w:val="22"/>
        </w:rPr>
        <w:t xml:space="preserve">extend across </w:t>
      </w:r>
      <w:r w:rsidR="006A26E0">
        <w:rPr>
          <w:rFonts w:ascii="Arial" w:hAnsi="Arial" w:cs="Arial"/>
          <w:sz w:val="22"/>
          <w:szCs w:val="22"/>
        </w:rPr>
        <w:t xml:space="preserve">the entirety </w:t>
      </w:r>
      <w:r w:rsidR="00E2267C">
        <w:rPr>
          <w:rFonts w:ascii="Arial" w:hAnsi="Arial" w:cs="Arial"/>
          <w:sz w:val="22"/>
          <w:szCs w:val="22"/>
        </w:rPr>
        <w:t xml:space="preserve">of Mid Sussex and as such there are </w:t>
      </w:r>
      <w:r w:rsidR="006A26E0">
        <w:rPr>
          <w:rFonts w:ascii="Arial" w:hAnsi="Arial" w:cs="Arial"/>
          <w:sz w:val="22"/>
          <w:szCs w:val="22"/>
        </w:rPr>
        <w:t>potential</w:t>
      </w:r>
      <w:r w:rsidR="00E2267C">
        <w:rPr>
          <w:rFonts w:ascii="Arial" w:hAnsi="Arial" w:cs="Arial"/>
          <w:sz w:val="22"/>
          <w:szCs w:val="22"/>
        </w:rPr>
        <w:t xml:space="preserve"> sites that could come forward to </w:t>
      </w:r>
      <w:r w:rsidR="006A26E0">
        <w:rPr>
          <w:rFonts w:ascii="Arial" w:hAnsi="Arial" w:cs="Arial"/>
          <w:sz w:val="22"/>
          <w:szCs w:val="22"/>
        </w:rPr>
        <w:t xml:space="preserve">reduce the shortfall in housing that is arising elsewhere. </w:t>
      </w:r>
      <w:r w:rsidR="0065384D">
        <w:rPr>
          <w:rFonts w:ascii="Arial" w:hAnsi="Arial" w:cs="Arial"/>
          <w:sz w:val="22"/>
          <w:szCs w:val="22"/>
        </w:rPr>
        <w:t>The Council must look to maximise delivery and allocate further sites in this plan</w:t>
      </w:r>
      <w:r w:rsidR="001A375B">
        <w:rPr>
          <w:rFonts w:ascii="Arial" w:hAnsi="Arial" w:cs="Arial"/>
          <w:sz w:val="22"/>
          <w:szCs w:val="22"/>
        </w:rPr>
        <w:t>.</w:t>
      </w:r>
      <w:r w:rsidR="0065384D">
        <w:rPr>
          <w:rFonts w:ascii="Arial" w:hAnsi="Arial" w:cs="Arial"/>
          <w:sz w:val="22"/>
          <w:szCs w:val="22"/>
        </w:rPr>
        <w:t xml:space="preserve"> </w:t>
      </w:r>
    </w:p>
    <w:p w14:paraId="60F1820B" w14:textId="77777777" w:rsidR="00F02B08" w:rsidRPr="00DA08B9" w:rsidRDefault="00F02B08" w:rsidP="00F02B08">
      <w:pPr>
        <w:spacing w:line="276" w:lineRule="auto"/>
        <w:jc w:val="both"/>
        <w:rPr>
          <w:rFonts w:ascii="Arial" w:hAnsi="Arial" w:cs="Arial"/>
          <w:i/>
          <w:iCs/>
          <w:sz w:val="22"/>
          <w:szCs w:val="22"/>
          <w:u w:val="single"/>
        </w:rPr>
      </w:pPr>
    </w:p>
    <w:p w14:paraId="66F3B0A0" w14:textId="21B2BC60" w:rsidR="00F02B08" w:rsidRPr="00DA08B9" w:rsidRDefault="00F02B08" w:rsidP="00F02B08">
      <w:pPr>
        <w:spacing w:line="276" w:lineRule="auto"/>
        <w:jc w:val="both"/>
        <w:rPr>
          <w:rFonts w:ascii="Arial" w:hAnsi="Arial" w:cs="Arial"/>
          <w:i/>
          <w:iCs/>
          <w:sz w:val="22"/>
          <w:szCs w:val="22"/>
          <w:u w:val="single"/>
        </w:rPr>
      </w:pPr>
      <w:r w:rsidRPr="00DA08B9">
        <w:rPr>
          <w:rFonts w:ascii="Arial" w:hAnsi="Arial" w:cs="Arial"/>
          <w:i/>
          <w:iCs/>
          <w:sz w:val="22"/>
          <w:szCs w:val="22"/>
          <w:u w:val="single"/>
        </w:rPr>
        <w:t>70. Is the requirement for Older Person’s Housing and Specialist Accommodation (DPH4); DPH5: Gypsies, Travellers and Travelling Showpeople and DPH6: Self and Custom Build Housing justified and positively prepared?</w:t>
      </w:r>
    </w:p>
    <w:p w14:paraId="02762F4B" w14:textId="77777777" w:rsidR="00F02B08" w:rsidRDefault="00F02B08" w:rsidP="00F02B08">
      <w:pPr>
        <w:spacing w:line="276" w:lineRule="auto"/>
        <w:jc w:val="both"/>
        <w:rPr>
          <w:rFonts w:ascii="Arial" w:hAnsi="Arial" w:cs="Arial"/>
          <w:sz w:val="22"/>
          <w:szCs w:val="22"/>
        </w:rPr>
      </w:pPr>
    </w:p>
    <w:p w14:paraId="3FFBAD43" w14:textId="2985C823" w:rsidR="00F02B08" w:rsidRDefault="00E1367C" w:rsidP="00F02B08">
      <w:pPr>
        <w:spacing w:line="276" w:lineRule="auto"/>
        <w:jc w:val="both"/>
        <w:rPr>
          <w:rFonts w:ascii="Arial" w:hAnsi="Arial" w:cs="Arial"/>
          <w:sz w:val="22"/>
          <w:szCs w:val="22"/>
        </w:rPr>
      </w:pPr>
      <w:r>
        <w:rPr>
          <w:rFonts w:ascii="Arial" w:hAnsi="Arial" w:cs="Arial"/>
          <w:sz w:val="22"/>
          <w:szCs w:val="22"/>
        </w:rPr>
        <w:t>No comment.</w:t>
      </w:r>
    </w:p>
    <w:p w14:paraId="76CC60A7" w14:textId="77777777" w:rsidR="00F02B08" w:rsidRDefault="00F02B08" w:rsidP="00F02B08">
      <w:pPr>
        <w:spacing w:line="276" w:lineRule="auto"/>
        <w:jc w:val="both"/>
        <w:rPr>
          <w:rFonts w:ascii="Arial" w:hAnsi="Arial" w:cs="Arial"/>
          <w:sz w:val="22"/>
          <w:szCs w:val="22"/>
        </w:rPr>
      </w:pPr>
    </w:p>
    <w:p w14:paraId="4F6436E0" w14:textId="3532BEBE" w:rsidR="00F02B08" w:rsidRPr="009A096A" w:rsidRDefault="00F02B08" w:rsidP="00F02B08">
      <w:pPr>
        <w:spacing w:line="276" w:lineRule="auto"/>
        <w:jc w:val="both"/>
        <w:rPr>
          <w:rFonts w:ascii="Arial" w:hAnsi="Arial" w:cs="Arial"/>
          <w:i/>
          <w:iCs/>
          <w:sz w:val="22"/>
          <w:szCs w:val="22"/>
          <w:u w:val="single"/>
        </w:rPr>
      </w:pPr>
      <w:r w:rsidRPr="009A096A">
        <w:rPr>
          <w:rFonts w:ascii="Arial" w:hAnsi="Arial" w:cs="Arial"/>
          <w:i/>
          <w:iCs/>
          <w:sz w:val="22"/>
          <w:szCs w:val="22"/>
          <w:u w:val="single"/>
        </w:rPr>
        <w:t>71. What is the housing requirement for each designated neighbourhood area?</w:t>
      </w:r>
    </w:p>
    <w:p w14:paraId="685793FE" w14:textId="77777777" w:rsidR="00F02B08" w:rsidRDefault="00F02B08" w:rsidP="00550A5E">
      <w:pPr>
        <w:spacing w:line="276" w:lineRule="auto"/>
        <w:jc w:val="both"/>
        <w:rPr>
          <w:rFonts w:ascii="Arial" w:hAnsi="Arial" w:cs="Arial"/>
          <w:sz w:val="22"/>
          <w:szCs w:val="22"/>
        </w:rPr>
      </w:pPr>
    </w:p>
    <w:p w14:paraId="1628646A" w14:textId="730F14FF" w:rsidR="00D1791E" w:rsidRDefault="001A375B" w:rsidP="00550A5E">
      <w:pPr>
        <w:spacing w:line="276" w:lineRule="auto"/>
        <w:jc w:val="both"/>
        <w:rPr>
          <w:rFonts w:ascii="Arial" w:hAnsi="Arial" w:cs="Arial"/>
          <w:sz w:val="22"/>
          <w:szCs w:val="22"/>
        </w:rPr>
      </w:pPr>
      <w:r>
        <w:rPr>
          <w:rFonts w:ascii="Arial" w:hAnsi="Arial" w:cs="Arial"/>
          <w:sz w:val="22"/>
          <w:szCs w:val="22"/>
        </w:rPr>
        <w:t>No comment.</w:t>
      </w:r>
    </w:p>
    <w:p w14:paraId="07D847BB" w14:textId="77777777" w:rsidR="00D1791E" w:rsidRDefault="00D1791E" w:rsidP="00550A5E">
      <w:pPr>
        <w:spacing w:line="276" w:lineRule="auto"/>
        <w:jc w:val="both"/>
        <w:rPr>
          <w:rFonts w:ascii="Arial" w:hAnsi="Arial" w:cs="Arial"/>
          <w:sz w:val="22"/>
          <w:szCs w:val="22"/>
        </w:rPr>
      </w:pPr>
    </w:p>
    <w:p w14:paraId="429102EC" w14:textId="0F6133E6" w:rsidR="00D1791E" w:rsidRPr="009A096A" w:rsidRDefault="00D1791E" w:rsidP="00550A5E">
      <w:pPr>
        <w:spacing w:line="276" w:lineRule="auto"/>
        <w:jc w:val="both"/>
        <w:rPr>
          <w:rFonts w:ascii="Arial" w:hAnsi="Arial" w:cs="Arial"/>
          <w:i/>
          <w:iCs/>
          <w:sz w:val="22"/>
          <w:szCs w:val="22"/>
          <w:u w:val="single"/>
        </w:rPr>
      </w:pPr>
      <w:r w:rsidRPr="009A096A">
        <w:rPr>
          <w:rFonts w:ascii="Arial" w:hAnsi="Arial" w:cs="Arial"/>
          <w:i/>
          <w:iCs/>
          <w:sz w:val="22"/>
          <w:szCs w:val="22"/>
          <w:u w:val="single"/>
        </w:rPr>
        <w:t>72. Are any main modifications necessary for soundness, if so, why?</w:t>
      </w:r>
    </w:p>
    <w:p w14:paraId="50737A84" w14:textId="77777777" w:rsidR="00D1791E" w:rsidRDefault="00D1791E" w:rsidP="00550A5E">
      <w:pPr>
        <w:spacing w:line="276" w:lineRule="auto"/>
        <w:jc w:val="both"/>
        <w:rPr>
          <w:rFonts w:ascii="Arial" w:hAnsi="Arial" w:cs="Arial"/>
          <w:sz w:val="22"/>
          <w:szCs w:val="22"/>
        </w:rPr>
      </w:pPr>
    </w:p>
    <w:p w14:paraId="5AC4C9F4" w14:textId="63A88961" w:rsidR="00C61D5B" w:rsidRDefault="008E589A" w:rsidP="00550A5E">
      <w:pPr>
        <w:spacing w:line="276" w:lineRule="auto"/>
        <w:jc w:val="both"/>
        <w:rPr>
          <w:rFonts w:ascii="Arial" w:hAnsi="Arial" w:cs="Arial"/>
          <w:sz w:val="22"/>
          <w:szCs w:val="22"/>
        </w:rPr>
      </w:pPr>
      <w:r>
        <w:rPr>
          <w:rFonts w:ascii="Arial" w:hAnsi="Arial" w:cs="Arial"/>
          <w:sz w:val="22"/>
          <w:szCs w:val="22"/>
        </w:rPr>
        <w:t xml:space="preserve">Main modifications are required to clarify the council’s position with regard to unmet housing needs. HBF would also suggest that further site must be allocated in order to address some of the unmet needs ideated elsewhere in the HMA and sub region. </w:t>
      </w:r>
    </w:p>
    <w:p w14:paraId="2B47FDB9" w14:textId="77777777" w:rsidR="008751FD" w:rsidRDefault="008751FD" w:rsidP="00550A5E">
      <w:pPr>
        <w:spacing w:line="276" w:lineRule="auto"/>
        <w:jc w:val="both"/>
        <w:rPr>
          <w:rFonts w:ascii="Arial" w:hAnsi="Arial" w:cs="Arial"/>
          <w:sz w:val="22"/>
          <w:szCs w:val="22"/>
        </w:rPr>
      </w:pPr>
    </w:p>
    <w:p w14:paraId="4323178E" w14:textId="4BFA68F5" w:rsidR="005D5362" w:rsidRPr="005D5362" w:rsidRDefault="008751FD" w:rsidP="005D5362">
      <w:pPr>
        <w:spacing w:line="276" w:lineRule="auto"/>
        <w:jc w:val="both"/>
        <w:rPr>
          <w:rFonts w:ascii="Arial" w:hAnsi="Arial" w:cs="Arial"/>
          <w:sz w:val="22"/>
          <w:szCs w:val="22"/>
        </w:rPr>
      </w:pPr>
      <w:r>
        <w:rPr>
          <w:rFonts w:ascii="Arial" w:hAnsi="Arial" w:cs="Arial"/>
          <w:sz w:val="22"/>
          <w:szCs w:val="22"/>
        </w:rPr>
        <w:t xml:space="preserve">HBF would also </w:t>
      </w:r>
      <w:r w:rsidR="005D5362">
        <w:rPr>
          <w:rFonts w:ascii="Arial" w:hAnsi="Arial" w:cs="Arial"/>
          <w:sz w:val="22"/>
          <w:szCs w:val="22"/>
        </w:rPr>
        <w:t>recommend</w:t>
      </w:r>
      <w:r>
        <w:rPr>
          <w:rFonts w:ascii="Arial" w:hAnsi="Arial" w:cs="Arial"/>
          <w:sz w:val="22"/>
          <w:szCs w:val="22"/>
        </w:rPr>
        <w:t xml:space="preserve"> that </w:t>
      </w:r>
      <w:r w:rsidR="005D5362">
        <w:rPr>
          <w:rFonts w:ascii="Arial" w:hAnsi="Arial" w:cs="Arial"/>
          <w:sz w:val="22"/>
          <w:szCs w:val="22"/>
        </w:rPr>
        <w:t>the plan</w:t>
      </w:r>
      <w:r w:rsidR="005D5362" w:rsidRPr="005D5362">
        <w:rPr>
          <w:rFonts w:ascii="Arial" w:hAnsi="Arial" w:cs="Arial"/>
          <w:sz w:val="22"/>
          <w:szCs w:val="22"/>
        </w:rPr>
        <w:t xml:space="preserve"> also likely to require modification to set out an immediate review of the plan to take account of proposed changes to the NPPF that are currently being consulted on. While these changes are still out for consultation should the remain as currently presented consideration will need to be given to paragraph 227 which states:</w:t>
      </w:r>
    </w:p>
    <w:p w14:paraId="344B89C3" w14:textId="77777777" w:rsidR="005D5362" w:rsidRPr="00190486" w:rsidRDefault="005D5362" w:rsidP="005D5362">
      <w:pPr>
        <w:spacing w:line="276" w:lineRule="auto"/>
        <w:jc w:val="both"/>
        <w:rPr>
          <w:rFonts w:ascii="Arial" w:hAnsi="Arial" w:cs="Arial"/>
          <w:i/>
          <w:iCs/>
          <w:sz w:val="22"/>
          <w:szCs w:val="22"/>
        </w:rPr>
      </w:pPr>
    </w:p>
    <w:p w14:paraId="50F0DC40" w14:textId="77777777" w:rsidR="005D5362" w:rsidRPr="00190486" w:rsidRDefault="005D5362" w:rsidP="00190486">
      <w:pPr>
        <w:spacing w:line="276" w:lineRule="auto"/>
        <w:ind w:left="567" w:right="657"/>
        <w:jc w:val="both"/>
        <w:rPr>
          <w:rFonts w:ascii="Arial" w:hAnsi="Arial" w:cs="Arial"/>
          <w:i/>
          <w:iCs/>
          <w:sz w:val="22"/>
          <w:szCs w:val="22"/>
        </w:rPr>
      </w:pPr>
      <w:r w:rsidRPr="00190486">
        <w:rPr>
          <w:rFonts w:ascii="Arial" w:hAnsi="Arial" w:cs="Arial"/>
          <w:i/>
          <w:iCs/>
          <w:sz w:val="22"/>
          <w:szCs w:val="22"/>
        </w:rPr>
        <w:t>“Where paragraph 226 c) applies, local plans that reach adoption with an annual housing requirement that is more than 200 dwellings lower than the relevant published Local Housing Need figure will be expected to commence plan-making in the new plan-making system at the earliest opportunity to address the shortfall in housing need.”</w:t>
      </w:r>
    </w:p>
    <w:p w14:paraId="433E57FE" w14:textId="77777777" w:rsidR="005D5362" w:rsidRPr="005D5362" w:rsidRDefault="005D5362" w:rsidP="005D5362">
      <w:pPr>
        <w:spacing w:line="276" w:lineRule="auto"/>
        <w:jc w:val="both"/>
        <w:rPr>
          <w:rFonts w:ascii="Arial" w:hAnsi="Arial" w:cs="Arial"/>
          <w:sz w:val="22"/>
          <w:szCs w:val="22"/>
        </w:rPr>
      </w:pPr>
    </w:p>
    <w:p w14:paraId="627F6EF2" w14:textId="50606488" w:rsidR="008751FD" w:rsidRDefault="005D5362" w:rsidP="005D5362">
      <w:pPr>
        <w:spacing w:line="276" w:lineRule="auto"/>
        <w:jc w:val="both"/>
        <w:rPr>
          <w:rFonts w:ascii="Arial" w:hAnsi="Arial" w:cs="Arial"/>
          <w:sz w:val="22"/>
          <w:szCs w:val="22"/>
        </w:rPr>
      </w:pPr>
      <w:r w:rsidRPr="005D5362">
        <w:rPr>
          <w:rFonts w:ascii="Arial" w:hAnsi="Arial" w:cs="Arial"/>
          <w:sz w:val="22"/>
          <w:szCs w:val="22"/>
        </w:rPr>
        <w:lastRenderedPageBreak/>
        <w:t xml:space="preserve">The proposed standard method would see </w:t>
      </w:r>
      <w:r w:rsidR="00190486">
        <w:rPr>
          <w:rFonts w:ascii="Arial" w:hAnsi="Arial" w:cs="Arial"/>
          <w:sz w:val="22"/>
          <w:szCs w:val="22"/>
        </w:rPr>
        <w:t>Mid Sussex’s</w:t>
      </w:r>
      <w:r w:rsidRPr="005D5362">
        <w:rPr>
          <w:rFonts w:ascii="Arial" w:hAnsi="Arial" w:cs="Arial"/>
          <w:sz w:val="22"/>
          <w:szCs w:val="22"/>
        </w:rPr>
        <w:t xml:space="preserve"> housing needs, across the whole of the Borough, increase from </w:t>
      </w:r>
      <w:r w:rsidR="00211507">
        <w:rPr>
          <w:rFonts w:ascii="Arial" w:hAnsi="Arial" w:cs="Arial"/>
          <w:sz w:val="22"/>
          <w:szCs w:val="22"/>
        </w:rPr>
        <w:t>1090</w:t>
      </w:r>
      <w:r w:rsidRPr="005D5362">
        <w:rPr>
          <w:rFonts w:ascii="Arial" w:hAnsi="Arial" w:cs="Arial"/>
          <w:sz w:val="22"/>
          <w:szCs w:val="22"/>
        </w:rPr>
        <w:t xml:space="preserve"> dpa to </w:t>
      </w:r>
      <w:r w:rsidR="00DA03B1">
        <w:rPr>
          <w:rFonts w:ascii="Arial" w:hAnsi="Arial" w:cs="Arial"/>
          <w:sz w:val="22"/>
          <w:szCs w:val="22"/>
        </w:rPr>
        <w:t xml:space="preserve">1276 </w:t>
      </w:r>
      <w:r w:rsidRPr="005D5362">
        <w:rPr>
          <w:rFonts w:ascii="Arial" w:hAnsi="Arial" w:cs="Arial"/>
          <w:sz w:val="22"/>
          <w:szCs w:val="22"/>
        </w:rPr>
        <w:t xml:space="preserve">dpa and will require the council to prepare a new plan immediately. However, it is the HBF’s experience that without an incentive to review a recently adopted plan these are rarely undertaken rapidly. Therefore, a strong review policy is required that set out clear dates as to when a new plan will be submitted, and the consequences should that plan not come forward in the agreed timescale. HBF would recommend a policy is included in SS1 along the lines of that adopted in the Bedford Local plan 2030 (reproduced in appendix A). This policy was included in the Bedford Local Plan in similar circumstances when </w:t>
      </w:r>
      <w:r w:rsidR="00D0181F" w:rsidRPr="005D5362">
        <w:rPr>
          <w:rFonts w:ascii="Arial" w:hAnsi="Arial" w:cs="Arial"/>
          <w:sz w:val="22"/>
          <w:szCs w:val="22"/>
        </w:rPr>
        <w:t>the NPPF</w:t>
      </w:r>
      <w:r w:rsidRPr="005D5362">
        <w:rPr>
          <w:rFonts w:ascii="Arial" w:hAnsi="Arial" w:cs="Arial"/>
          <w:sz w:val="22"/>
          <w:szCs w:val="22"/>
        </w:rPr>
        <w:t xml:space="preserve"> was amended in 2018 requiring the use </w:t>
      </w:r>
      <w:r w:rsidR="00D0181F" w:rsidRPr="005D5362">
        <w:rPr>
          <w:rFonts w:ascii="Arial" w:hAnsi="Arial" w:cs="Arial"/>
          <w:sz w:val="22"/>
          <w:szCs w:val="22"/>
        </w:rPr>
        <w:t>of the</w:t>
      </w:r>
      <w:r w:rsidRPr="005D5362">
        <w:rPr>
          <w:rFonts w:ascii="Arial" w:hAnsi="Arial" w:cs="Arial"/>
          <w:sz w:val="22"/>
          <w:szCs w:val="22"/>
        </w:rPr>
        <w:t xml:space="preserve"> Standard Method to assess housing needs.</w:t>
      </w:r>
    </w:p>
    <w:p w14:paraId="09D45227" w14:textId="77777777" w:rsidR="00C61D5B" w:rsidRPr="00D862A9" w:rsidRDefault="00C61D5B" w:rsidP="00550A5E">
      <w:pPr>
        <w:spacing w:line="276" w:lineRule="auto"/>
        <w:jc w:val="both"/>
        <w:rPr>
          <w:rFonts w:ascii="Arial" w:hAnsi="Arial" w:cs="Arial"/>
          <w:sz w:val="22"/>
          <w:szCs w:val="22"/>
        </w:rPr>
      </w:pPr>
    </w:p>
    <w:p w14:paraId="691AFB78" w14:textId="77777777" w:rsidR="00D0181F" w:rsidRDefault="00D0181F" w:rsidP="001170BF">
      <w:pPr>
        <w:spacing w:line="276" w:lineRule="auto"/>
        <w:rPr>
          <w:rFonts w:ascii="Arial" w:hAnsi="Arial" w:cs="Arial"/>
          <w:sz w:val="22"/>
          <w:szCs w:val="22"/>
        </w:rPr>
      </w:pPr>
    </w:p>
    <w:p w14:paraId="40E856ED" w14:textId="77777777" w:rsidR="00D0181F" w:rsidRDefault="00D0181F" w:rsidP="001170BF">
      <w:pPr>
        <w:spacing w:line="276" w:lineRule="auto"/>
        <w:rPr>
          <w:rFonts w:ascii="Arial" w:hAnsi="Arial" w:cs="Arial"/>
          <w:sz w:val="22"/>
          <w:szCs w:val="22"/>
        </w:rPr>
      </w:pPr>
    </w:p>
    <w:p w14:paraId="58B35FDC" w14:textId="4B2E0E53" w:rsidR="001170BF" w:rsidRPr="00D862A9" w:rsidRDefault="001170BF" w:rsidP="001170BF">
      <w:pPr>
        <w:spacing w:line="276"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17654AF1" w14:textId="51DD020B" w:rsidR="00244479" w:rsidRDefault="001170BF" w:rsidP="00B942FA">
      <w:pPr>
        <w:spacing w:line="276" w:lineRule="auto"/>
        <w:rPr>
          <w:rFonts w:ascii="Arial" w:hAnsi="Arial" w:cs="Arial"/>
          <w:sz w:val="22"/>
          <w:szCs w:val="22"/>
        </w:rPr>
      </w:pPr>
      <w:r w:rsidRPr="00D862A9">
        <w:rPr>
          <w:rFonts w:ascii="Arial" w:hAnsi="Arial" w:cs="Arial"/>
          <w:sz w:val="22"/>
          <w:szCs w:val="22"/>
        </w:rPr>
        <w:t>Planning Manager – Local Plans</w:t>
      </w:r>
      <w:r w:rsidR="00A6394A">
        <w:rPr>
          <w:rFonts w:ascii="Arial" w:hAnsi="Arial" w:cs="Arial"/>
          <w:sz w:val="22"/>
          <w:szCs w:val="22"/>
        </w:rPr>
        <w:t xml:space="preserve"> SE and E</w:t>
      </w:r>
    </w:p>
    <w:p w14:paraId="26A430B2" w14:textId="77777777" w:rsidR="00244479" w:rsidRDefault="00244479">
      <w:pPr>
        <w:rPr>
          <w:rFonts w:ascii="Arial" w:hAnsi="Arial" w:cs="Arial"/>
          <w:sz w:val="22"/>
          <w:szCs w:val="22"/>
        </w:rPr>
      </w:pPr>
      <w:r>
        <w:rPr>
          <w:rFonts w:ascii="Arial" w:hAnsi="Arial" w:cs="Arial"/>
          <w:sz w:val="22"/>
          <w:szCs w:val="22"/>
        </w:rPr>
        <w:br w:type="page"/>
      </w:r>
    </w:p>
    <w:p w14:paraId="5515F3A5" w14:textId="77777777" w:rsidR="006236D7" w:rsidRPr="006236D7" w:rsidRDefault="006236D7" w:rsidP="006236D7">
      <w:pPr>
        <w:spacing w:line="276" w:lineRule="auto"/>
        <w:rPr>
          <w:rFonts w:ascii="Arial" w:hAnsi="Arial" w:cs="Arial"/>
          <w:b/>
          <w:bCs/>
          <w:sz w:val="22"/>
          <w:szCs w:val="22"/>
        </w:rPr>
      </w:pPr>
      <w:r w:rsidRPr="006236D7">
        <w:rPr>
          <w:rFonts w:ascii="Arial" w:hAnsi="Arial" w:cs="Arial"/>
          <w:b/>
          <w:bCs/>
          <w:sz w:val="22"/>
          <w:szCs w:val="22"/>
        </w:rPr>
        <w:lastRenderedPageBreak/>
        <w:t>Appendix 1: Review Policy from Bedford Local Plan 2030.</w:t>
      </w:r>
    </w:p>
    <w:p w14:paraId="3B1970A6" w14:textId="77777777" w:rsidR="00244479" w:rsidRDefault="00244479" w:rsidP="00B942FA">
      <w:pPr>
        <w:spacing w:line="276" w:lineRule="auto"/>
        <w:rPr>
          <w:rFonts w:ascii="Arial" w:hAnsi="Arial" w:cs="Arial"/>
          <w:sz w:val="22"/>
          <w:szCs w:val="22"/>
        </w:rPr>
      </w:pPr>
    </w:p>
    <w:p w14:paraId="5036FD2C" w14:textId="7B811E3F" w:rsidR="00244479" w:rsidRPr="00B942FA" w:rsidRDefault="00244479" w:rsidP="00B942FA">
      <w:pPr>
        <w:spacing w:line="276" w:lineRule="auto"/>
        <w:rPr>
          <w:rFonts w:ascii="Arial" w:hAnsi="Arial" w:cs="Arial"/>
          <w:sz w:val="22"/>
          <w:szCs w:val="22"/>
        </w:rPr>
      </w:pPr>
      <w:r>
        <w:rPr>
          <w:rFonts w:ascii="Arial" w:hAnsi="Arial" w:cs="Arial"/>
          <w:noProof/>
          <w:sz w:val="22"/>
          <w:szCs w:val="22"/>
        </w:rPr>
        <w:drawing>
          <wp:inline distT="0" distB="0" distL="0" distR="0" wp14:anchorId="3B0E34A9" wp14:editId="5DC5775D">
            <wp:extent cx="4999355" cy="4505325"/>
            <wp:effectExtent l="0" t="0" r="0" b="9525"/>
            <wp:docPr id="2091472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9355" cy="4505325"/>
                    </a:xfrm>
                    <a:prstGeom prst="rect">
                      <a:avLst/>
                    </a:prstGeom>
                    <a:noFill/>
                  </pic:spPr>
                </pic:pic>
              </a:graphicData>
            </a:graphic>
          </wp:inline>
        </w:drawing>
      </w:r>
    </w:p>
    <w:sectPr w:rsidR="00244479" w:rsidRPr="00B942FA" w:rsidSect="00FF3FB5">
      <w:headerReference w:type="default" r:id="rId13"/>
      <w:footerReference w:type="default" r:id="rId14"/>
      <w:footerReference w:type="first" r:id="rId15"/>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6F1B0" w14:textId="77777777" w:rsidR="00C46071" w:rsidRDefault="00C46071" w:rsidP="00CE103B">
      <w:r>
        <w:separator/>
      </w:r>
    </w:p>
  </w:endnote>
  <w:endnote w:type="continuationSeparator" w:id="0">
    <w:p w14:paraId="10DE2E7A" w14:textId="77777777" w:rsidR="00C46071" w:rsidRDefault="00C46071" w:rsidP="00CE103B">
      <w:r>
        <w:continuationSeparator/>
      </w:r>
    </w:p>
  </w:endnote>
  <w:endnote w:type="continuationNotice" w:id="1">
    <w:p w14:paraId="27980AF7" w14:textId="77777777" w:rsidR="00C46071" w:rsidRDefault="00C46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BFB8"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8240" behindDoc="0" locked="0" layoutInCell="1" allowOverlap="1" wp14:anchorId="1BDE8AE7" wp14:editId="43836ED3">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33FAE197" w14:textId="77777777" w:rsidR="00CE103B" w:rsidRDefault="00CE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AC26" w14:textId="77777777" w:rsidR="007D027F" w:rsidRDefault="00196A1D">
    <w:pPr>
      <w:pStyle w:val="Footer"/>
    </w:pPr>
    <w:r w:rsidRPr="00196A1D">
      <w:rPr>
        <w:noProof/>
        <w:lang w:eastAsia="en-GB"/>
      </w:rPr>
      <mc:AlternateContent>
        <mc:Choice Requires="wps">
          <w:drawing>
            <wp:anchor distT="0" distB="0" distL="114300" distR="114300" simplePos="0" relativeHeight="251658242" behindDoc="0" locked="0" layoutInCell="1" allowOverlap="1" wp14:anchorId="243F6341" wp14:editId="2ECF7CD8">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43F6341"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8241" behindDoc="0" locked="0" layoutInCell="1" allowOverlap="1" wp14:anchorId="68F54834" wp14:editId="24DFD5A6">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06DED" w14:textId="77777777" w:rsidR="00C46071" w:rsidRDefault="00C46071" w:rsidP="00CE103B">
      <w:r>
        <w:separator/>
      </w:r>
    </w:p>
  </w:footnote>
  <w:footnote w:type="continuationSeparator" w:id="0">
    <w:p w14:paraId="5CF59F0B" w14:textId="77777777" w:rsidR="00C46071" w:rsidRDefault="00C46071" w:rsidP="00CE103B">
      <w:r>
        <w:continuationSeparator/>
      </w:r>
    </w:p>
  </w:footnote>
  <w:footnote w:type="continuationNotice" w:id="1">
    <w:p w14:paraId="0AF7F860" w14:textId="77777777" w:rsidR="00C46071" w:rsidRDefault="00C46071"/>
  </w:footnote>
  <w:footnote w:id="2">
    <w:p w14:paraId="69B0BD96" w14:textId="26556C2D" w:rsidR="00E5604A" w:rsidRPr="00E5604A" w:rsidRDefault="00E5604A">
      <w:pPr>
        <w:pStyle w:val="FootnoteText"/>
        <w:rPr>
          <w:rFonts w:asciiTheme="minorHAnsi" w:hAnsiTheme="minorHAnsi" w:cstheme="minorHAnsi"/>
          <w:sz w:val="18"/>
          <w:szCs w:val="18"/>
        </w:rPr>
      </w:pPr>
      <w:r w:rsidRPr="00E5604A">
        <w:rPr>
          <w:rStyle w:val="FootnoteReference"/>
          <w:rFonts w:asciiTheme="minorHAnsi" w:hAnsiTheme="minorHAnsi" w:cstheme="minorHAnsi"/>
          <w:sz w:val="18"/>
          <w:szCs w:val="18"/>
        </w:rPr>
        <w:footnoteRef/>
      </w:r>
      <w:r w:rsidRPr="00E5604A">
        <w:rPr>
          <w:rFonts w:asciiTheme="minorHAnsi" w:hAnsiTheme="minorHAnsi" w:cstheme="minorHAnsi"/>
          <w:sz w:val="18"/>
          <w:szCs w:val="18"/>
        </w:rPr>
        <w:t xml:space="preserve"> Policy SD1</w:t>
      </w:r>
      <w:r w:rsidR="00F02F38">
        <w:rPr>
          <w:rFonts w:asciiTheme="minorHAnsi" w:hAnsiTheme="minorHAnsi" w:cstheme="minorHAnsi"/>
          <w:sz w:val="18"/>
          <w:szCs w:val="18"/>
        </w:rPr>
        <w:t xml:space="preserve"> - </w:t>
      </w:r>
      <w:r w:rsidRPr="00E5604A">
        <w:rPr>
          <w:rFonts w:asciiTheme="minorHAnsi" w:hAnsiTheme="minorHAnsi" w:cstheme="minorHAnsi"/>
          <w:sz w:val="18"/>
          <w:szCs w:val="18"/>
        </w:rPr>
        <w:t>Hart Local Plan</w:t>
      </w:r>
      <w:r>
        <w:rPr>
          <w:rFonts w:asciiTheme="minorHAnsi" w:hAnsiTheme="minorHAnsi" w:cstheme="minorHAnsi"/>
          <w:sz w:val="18"/>
          <w:szCs w:val="18"/>
        </w:rPr>
        <w:t xml:space="preserve"> (</w:t>
      </w:r>
      <w:r w:rsidR="00F02F38">
        <w:rPr>
          <w:rFonts w:asciiTheme="minorHAnsi" w:hAnsiTheme="minorHAnsi" w:cstheme="minorHAnsi"/>
          <w:sz w:val="18"/>
          <w:szCs w:val="18"/>
        </w:rPr>
        <w:t>Strategy and Sites) 2032.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E011" w14:textId="77777777" w:rsidR="00E832F5" w:rsidRDefault="00E832F5">
    <w:pPr>
      <w:pStyle w:val="Header"/>
    </w:pPr>
    <w:r>
      <w:rPr>
        <w:noProof/>
        <w:lang w:eastAsia="en-GB"/>
      </w:rPr>
      <w:drawing>
        <wp:inline distT="0" distB="0" distL="0" distR="0" wp14:anchorId="5C7D34A7" wp14:editId="4A59E540">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75BCA861" wp14:editId="6194932A">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82F3C"/>
    <w:multiLevelType w:val="hybridMultilevel"/>
    <w:tmpl w:val="041C1B88"/>
    <w:lvl w:ilvl="0" w:tplc="08090011">
      <w:start w:val="3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E6FD5"/>
    <w:multiLevelType w:val="multilevel"/>
    <w:tmpl w:val="1FE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54670"/>
    <w:multiLevelType w:val="hybridMultilevel"/>
    <w:tmpl w:val="D35C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683B1C"/>
    <w:multiLevelType w:val="hybridMultilevel"/>
    <w:tmpl w:val="A07C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756388">
    <w:abstractNumId w:val="2"/>
  </w:num>
  <w:num w:numId="2" w16cid:durableId="762532627">
    <w:abstractNumId w:val="1"/>
  </w:num>
  <w:num w:numId="3" w16cid:durableId="1173840405">
    <w:abstractNumId w:val="0"/>
  </w:num>
  <w:num w:numId="4" w16cid:durableId="445124109">
    <w:abstractNumId w:val="3"/>
  </w:num>
  <w:num w:numId="5" w16cid:durableId="1439334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FFE"/>
    <w:rsid w:val="00003B31"/>
    <w:rsid w:val="00014A74"/>
    <w:rsid w:val="000216A6"/>
    <w:rsid w:val="00026901"/>
    <w:rsid w:val="000304A6"/>
    <w:rsid w:val="00035FB4"/>
    <w:rsid w:val="00041981"/>
    <w:rsid w:val="000443C1"/>
    <w:rsid w:val="00044513"/>
    <w:rsid w:val="00047564"/>
    <w:rsid w:val="00050312"/>
    <w:rsid w:val="00052DD2"/>
    <w:rsid w:val="0006399C"/>
    <w:rsid w:val="00063EC5"/>
    <w:rsid w:val="00064BF7"/>
    <w:rsid w:val="0006748E"/>
    <w:rsid w:val="00071532"/>
    <w:rsid w:val="00081EBF"/>
    <w:rsid w:val="00082C40"/>
    <w:rsid w:val="0008353D"/>
    <w:rsid w:val="0008708E"/>
    <w:rsid w:val="00094F23"/>
    <w:rsid w:val="000A1700"/>
    <w:rsid w:val="000B26D8"/>
    <w:rsid w:val="000B3F51"/>
    <w:rsid w:val="000B598E"/>
    <w:rsid w:val="000C1668"/>
    <w:rsid w:val="000C6056"/>
    <w:rsid w:val="000C6DB5"/>
    <w:rsid w:val="000F4478"/>
    <w:rsid w:val="000F781A"/>
    <w:rsid w:val="00104E1D"/>
    <w:rsid w:val="00115179"/>
    <w:rsid w:val="001170BF"/>
    <w:rsid w:val="00130007"/>
    <w:rsid w:val="001328F2"/>
    <w:rsid w:val="00140835"/>
    <w:rsid w:val="00142375"/>
    <w:rsid w:val="00150135"/>
    <w:rsid w:val="001503B9"/>
    <w:rsid w:val="00164E36"/>
    <w:rsid w:val="00167B1E"/>
    <w:rsid w:val="00171817"/>
    <w:rsid w:val="00176347"/>
    <w:rsid w:val="00177F16"/>
    <w:rsid w:val="001837AB"/>
    <w:rsid w:val="001872E9"/>
    <w:rsid w:val="00190486"/>
    <w:rsid w:val="00192DF0"/>
    <w:rsid w:val="00193DE4"/>
    <w:rsid w:val="00196A1D"/>
    <w:rsid w:val="00197C46"/>
    <w:rsid w:val="001A1E6E"/>
    <w:rsid w:val="001A375B"/>
    <w:rsid w:val="001A740B"/>
    <w:rsid w:val="001A78E8"/>
    <w:rsid w:val="001B3563"/>
    <w:rsid w:val="001B399F"/>
    <w:rsid w:val="001C6BC5"/>
    <w:rsid w:val="001D6E70"/>
    <w:rsid w:val="001F089B"/>
    <w:rsid w:val="001F09F1"/>
    <w:rsid w:val="001F26E6"/>
    <w:rsid w:val="001F4964"/>
    <w:rsid w:val="00200CE4"/>
    <w:rsid w:val="00205624"/>
    <w:rsid w:val="0021106C"/>
    <w:rsid w:val="00211507"/>
    <w:rsid w:val="00215EAF"/>
    <w:rsid w:val="00220277"/>
    <w:rsid w:val="00223BF8"/>
    <w:rsid w:val="00224CEE"/>
    <w:rsid w:val="0023190D"/>
    <w:rsid w:val="002342E3"/>
    <w:rsid w:val="00235149"/>
    <w:rsid w:val="00236E7F"/>
    <w:rsid w:val="00242DD5"/>
    <w:rsid w:val="00244479"/>
    <w:rsid w:val="0025297A"/>
    <w:rsid w:val="00257167"/>
    <w:rsid w:val="00260747"/>
    <w:rsid w:val="00272066"/>
    <w:rsid w:val="00275475"/>
    <w:rsid w:val="0027564F"/>
    <w:rsid w:val="002823C2"/>
    <w:rsid w:val="00283FDE"/>
    <w:rsid w:val="00290D42"/>
    <w:rsid w:val="00291DF7"/>
    <w:rsid w:val="00294BFB"/>
    <w:rsid w:val="00295BCF"/>
    <w:rsid w:val="002A6D58"/>
    <w:rsid w:val="002A6FDD"/>
    <w:rsid w:val="002B1841"/>
    <w:rsid w:val="002B6705"/>
    <w:rsid w:val="002C3F54"/>
    <w:rsid w:val="002C4CD4"/>
    <w:rsid w:val="002C6E87"/>
    <w:rsid w:val="002C76FE"/>
    <w:rsid w:val="002E13B1"/>
    <w:rsid w:val="002E492B"/>
    <w:rsid w:val="002F299C"/>
    <w:rsid w:val="002F6C2C"/>
    <w:rsid w:val="002F7F30"/>
    <w:rsid w:val="003038E1"/>
    <w:rsid w:val="003063AB"/>
    <w:rsid w:val="00335850"/>
    <w:rsid w:val="003407AA"/>
    <w:rsid w:val="003430BE"/>
    <w:rsid w:val="00343492"/>
    <w:rsid w:val="00356AF0"/>
    <w:rsid w:val="0035799D"/>
    <w:rsid w:val="00385265"/>
    <w:rsid w:val="003B3295"/>
    <w:rsid w:val="003B55E5"/>
    <w:rsid w:val="003C4107"/>
    <w:rsid w:val="003C7316"/>
    <w:rsid w:val="003E6030"/>
    <w:rsid w:val="003F0626"/>
    <w:rsid w:val="003F2D7A"/>
    <w:rsid w:val="003F2E0B"/>
    <w:rsid w:val="003F4B47"/>
    <w:rsid w:val="003F5C59"/>
    <w:rsid w:val="0040444B"/>
    <w:rsid w:val="00404668"/>
    <w:rsid w:val="00404D28"/>
    <w:rsid w:val="0041058E"/>
    <w:rsid w:val="004160D7"/>
    <w:rsid w:val="00425B22"/>
    <w:rsid w:val="0043758A"/>
    <w:rsid w:val="00437C5B"/>
    <w:rsid w:val="00437CF6"/>
    <w:rsid w:val="00440D7B"/>
    <w:rsid w:val="004418B4"/>
    <w:rsid w:val="00444CD7"/>
    <w:rsid w:val="004543E5"/>
    <w:rsid w:val="004569FB"/>
    <w:rsid w:val="004637A0"/>
    <w:rsid w:val="0046493B"/>
    <w:rsid w:val="004655F0"/>
    <w:rsid w:val="004663CF"/>
    <w:rsid w:val="004745C4"/>
    <w:rsid w:val="00475F6D"/>
    <w:rsid w:val="00481913"/>
    <w:rsid w:val="00483072"/>
    <w:rsid w:val="004830D4"/>
    <w:rsid w:val="00491648"/>
    <w:rsid w:val="004918BF"/>
    <w:rsid w:val="00497823"/>
    <w:rsid w:val="004A79B9"/>
    <w:rsid w:val="004C1F28"/>
    <w:rsid w:val="004C23B3"/>
    <w:rsid w:val="004C267E"/>
    <w:rsid w:val="004C2947"/>
    <w:rsid w:val="004C47EE"/>
    <w:rsid w:val="004C6BE9"/>
    <w:rsid w:val="004C6E1E"/>
    <w:rsid w:val="004D60E1"/>
    <w:rsid w:val="004E1F73"/>
    <w:rsid w:val="004E2B57"/>
    <w:rsid w:val="004F3D55"/>
    <w:rsid w:val="00500654"/>
    <w:rsid w:val="005129EF"/>
    <w:rsid w:val="0051595C"/>
    <w:rsid w:val="00517696"/>
    <w:rsid w:val="00521CB8"/>
    <w:rsid w:val="00527EF2"/>
    <w:rsid w:val="00532C4A"/>
    <w:rsid w:val="005333B9"/>
    <w:rsid w:val="00541E6B"/>
    <w:rsid w:val="00543AD4"/>
    <w:rsid w:val="00550A5E"/>
    <w:rsid w:val="00551C9A"/>
    <w:rsid w:val="00556B37"/>
    <w:rsid w:val="0057195E"/>
    <w:rsid w:val="00571FAC"/>
    <w:rsid w:val="005860CC"/>
    <w:rsid w:val="005A51F8"/>
    <w:rsid w:val="005B1ABC"/>
    <w:rsid w:val="005D5362"/>
    <w:rsid w:val="005E56E5"/>
    <w:rsid w:val="005E73C6"/>
    <w:rsid w:val="005F582D"/>
    <w:rsid w:val="00601507"/>
    <w:rsid w:val="00613050"/>
    <w:rsid w:val="00620D21"/>
    <w:rsid w:val="00620D75"/>
    <w:rsid w:val="006236D7"/>
    <w:rsid w:val="00630EC9"/>
    <w:rsid w:val="00635B7D"/>
    <w:rsid w:val="0064271E"/>
    <w:rsid w:val="00644419"/>
    <w:rsid w:val="00647CE6"/>
    <w:rsid w:val="0065384D"/>
    <w:rsid w:val="0066044A"/>
    <w:rsid w:val="0066312A"/>
    <w:rsid w:val="00666108"/>
    <w:rsid w:val="00677416"/>
    <w:rsid w:val="00682CF5"/>
    <w:rsid w:val="00685424"/>
    <w:rsid w:val="006855A4"/>
    <w:rsid w:val="00685EA6"/>
    <w:rsid w:val="00687865"/>
    <w:rsid w:val="00692538"/>
    <w:rsid w:val="006938A3"/>
    <w:rsid w:val="006A1CA2"/>
    <w:rsid w:val="006A26E0"/>
    <w:rsid w:val="006A5A7D"/>
    <w:rsid w:val="006B31C6"/>
    <w:rsid w:val="006B46AF"/>
    <w:rsid w:val="006C40EF"/>
    <w:rsid w:val="006D0C0A"/>
    <w:rsid w:val="006E1637"/>
    <w:rsid w:val="00705057"/>
    <w:rsid w:val="007171E4"/>
    <w:rsid w:val="00720D56"/>
    <w:rsid w:val="00730638"/>
    <w:rsid w:val="00735E32"/>
    <w:rsid w:val="00736F0F"/>
    <w:rsid w:val="00740C69"/>
    <w:rsid w:val="00746A95"/>
    <w:rsid w:val="007512DF"/>
    <w:rsid w:val="007559A3"/>
    <w:rsid w:val="00755EF4"/>
    <w:rsid w:val="00762C0C"/>
    <w:rsid w:val="00764336"/>
    <w:rsid w:val="00767B2E"/>
    <w:rsid w:val="00777C90"/>
    <w:rsid w:val="00782C38"/>
    <w:rsid w:val="007915E4"/>
    <w:rsid w:val="007A650B"/>
    <w:rsid w:val="007B2CB0"/>
    <w:rsid w:val="007B40BA"/>
    <w:rsid w:val="007B6196"/>
    <w:rsid w:val="007D027F"/>
    <w:rsid w:val="007D0482"/>
    <w:rsid w:val="007D3EAA"/>
    <w:rsid w:val="007D425F"/>
    <w:rsid w:val="007F2CEB"/>
    <w:rsid w:val="007F3001"/>
    <w:rsid w:val="007F45B2"/>
    <w:rsid w:val="007F7488"/>
    <w:rsid w:val="008009BF"/>
    <w:rsid w:val="008047EC"/>
    <w:rsid w:val="00812C28"/>
    <w:rsid w:val="008165E3"/>
    <w:rsid w:val="00816BB3"/>
    <w:rsid w:val="00822564"/>
    <w:rsid w:val="0082292E"/>
    <w:rsid w:val="00844613"/>
    <w:rsid w:val="008531D0"/>
    <w:rsid w:val="00875151"/>
    <w:rsid w:val="008751FD"/>
    <w:rsid w:val="008769CD"/>
    <w:rsid w:val="00877B45"/>
    <w:rsid w:val="00881BA6"/>
    <w:rsid w:val="008861EC"/>
    <w:rsid w:val="00890DD5"/>
    <w:rsid w:val="008941CE"/>
    <w:rsid w:val="008968E0"/>
    <w:rsid w:val="008C2304"/>
    <w:rsid w:val="008C7B5C"/>
    <w:rsid w:val="008D44CB"/>
    <w:rsid w:val="008D71FB"/>
    <w:rsid w:val="008E589A"/>
    <w:rsid w:val="008E5BF0"/>
    <w:rsid w:val="008F48A2"/>
    <w:rsid w:val="008F6797"/>
    <w:rsid w:val="008F75BB"/>
    <w:rsid w:val="008F7AB3"/>
    <w:rsid w:val="00906016"/>
    <w:rsid w:val="009078BF"/>
    <w:rsid w:val="009102EC"/>
    <w:rsid w:val="00911470"/>
    <w:rsid w:val="0091154F"/>
    <w:rsid w:val="00914BA7"/>
    <w:rsid w:val="009250AC"/>
    <w:rsid w:val="00930360"/>
    <w:rsid w:val="009309BC"/>
    <w:rsid w:val="0093466E"/>
    <w:rsid w:val="00951461"/>
    <w:rsid w:val="00951BE5"/>
    <w:rsid w:val="00953989"/>
    <w:rsid w:val="009576B7"/>
    <w:rsid w:val="009617C0"/>
    <w:rsid w:val="009661E7"/>
    <w:rsid w:val="0097401E"/>
    <w:rsid w:val="009822FD"/>
    <w:rsid w:val="00983D20"/>
    <w:rsid w:val="00985B18"/>
    <w:rsid w:val="00992C4D"/>
    <w:rsid w:val="0099469E"/>
    <w:rsid w:val="00995E10"/>
    <w:rsid w:val="009A096A"/>
    <w:rsid w:val="009A550B"/>
    <w:rsid w:val="009B1AD6"/>
    <w:rsid w:val="009B20E8"/>
    <w:rsid w:val="009B2435"/>
    <w:rsid w:val="009B79AB"/>
    <w:rsid w:val="009D0C19"/>
    <w:rsid w:val="009D3E5B"/>
    <w:rsid w:val="009D4EF1"/>
    <w:rsid w:val="009D51A3"/>
    <w:rsid w:val="009D74D8"/>
    <w:rsid w:val="009F01B4"/>
    <w:rsid w:val="009F04CB"/>
    <w:rsid w:val="009F2F90"/>
    <w:rsid w:val="00A14B5D"/>
    <w:rsid w:val="00A23C0E"/>
    <w:rsid w:val="00A23CCB"/>
    <w:rsid w:val="00A35078"/>
    <w:rsid w:val="00A369B6"/>
    <w:rsid w:val="00A42E29"/>
    <w:rsid w:val="00A43AF8"/>
    <w:rsid w:val="00A44C1D"/>
    <w:rsid w:val="00A51C5E"/>
    <w:rsid w:val="00A6394A"/>
    <w:rsid w:val="00A65B27"/>
    <w:rsid w:val="00A73E27"/>
    <w:rsid w:val="00A83B2F"/>
    <w:rsid w:val="00A87086"/>
    <w:rsid w:val="00A902D4"/>
    <w:rsid w:val="00A92EBF"/>
    <w:rsid w:val="00A96060"/>
    <w:rsid w:val="00A9697B"/>
    <w:rsid w:val="00AA5B91"/>
    <w:rsid w:val="00AC4011"/>
    <w:rsid w:val="00AC4AF0"/>
    <w:rsid w:val="00AC709D"/>
    <w:rsid w:val="00AC7379"/>
    <w:rsid w:val="00AD11FA"/>
    <w:rsid w:val="00AD4816"/>
    <w:rsid w:val="00AE0ADA"/>
    <w:rsid w:val="00AF0407"/>
    <w:rsid w:val="00AF0AC0"/>
    <w:rsid w:val="00AF1AEE"/>
    <w:rsid w:val="00AF59F3"/>
    <w:rsid w:val="00B00B64"/>
    <w:rsid w:val="00B0197B"/>
    <w:rsid w:val="00B02278"/>
    <w:rsid w:val="00B0412A"/>
    <w:rsid w:val="00B06916"/>
    <w:rsid w:val="00B1182E"/>
    <w:rsid w:val="00B13AE6"/>
    <w:rsid w:val="00B16E02"/>
    <w:rsid w:val="00B1758F"/>
    <w:rsid w:val="00B2169E"/>
    <w:rsid w:val="00B35713"/>
    <w:rsid w:val="00B46E5D"/>
    <w:rsid w:val="00B476C3"/>
    <w:rsid w:val="00B73244"/>
    <w:rsid w:val="00B76118"/>
    <w:rsid w:val="00B7635C"/>
    <w:rsid w:val="00B770B6"/>
    <w:rsid w:val="00B80360"/>
    <w:rsid w:val="00B942FA"/>
    <w:rsid w:val="00BA2B8E"/>
    <w:rsid w:val="00BA5C57"/>
    <w:rsid w:val="00BA78A6"/>
    <w:rsid w:val="00BB0834"/>
    <w:rsid w:val="00BB0F3D"/>
    <w:rsid w:val="00BB78C6"/>
    <w:rsid w:val="00BC253C"/>
    <w:rsid w:val="00BD3D33"/>
    <w:rsid w:val="00BD492A"/>
    <w:rsid w:val="00BD5325"/>
    <w:rsid w:val="00BD62EE"/>
    <w:rsid w:val="00BD6ED9"/>
    <w:rsid w:val="00BE0448"/>
    <w:rsid w:val="00BE1D76"/>
    <w:rsid w:val="00BE2496"/>
    <w:rsid w:val="00BE6490"/>
    <w:rsid w:val="00BE675F"/>
    <w:rsid w:val="00BF350D"/>
    <w:rsid w:val="00BF7029"/>
    <w:rsid w:val="00BF737B"/>
    <w:rsid w:val="00C04119"/>
    <w:rsid w:val="00C04902"/>
    <w:rsid w:val="00C111AE"/>
    <w:rsid w:val="00C1125A"/>
    <w:rsid w:val="00C118EE"/>
    <w:rsid w:val="00C13980"/>
    <w:rsid w:val="00C1419E"/>
    <w:rsid w:val="00C170DC"/>
    <w:rsid w:val="00C2526B"/>
    <w:rsid w:val="00C26B2E"/>
    <w:rsid w:val="00C3710F"/>
    <w:rsid w:val="00C46071"/>
    <w:rsid w:val="00C5136C"/>
    <w:rsid w:val="00C544E2"/>
    <w:rsid w:val="00C61D5B"/>
    <w:rsid w:val="00C71655"/>
    <w:rsid w:val="00C779E5"/>
    <w:rsid w:val="00C814B0"/>
    <w:rsid w:val="00C83855"/>
    <w:rsid w:val="00C84E0E"/>
    <w:rsid w:val="00C87B2B"/>
    <w:rsid w:val="00CA3F98"/>
    <w:rsid w:val="00CA6D75"/>
    <w:rsid w:val="00CB1EAF"/>
    <w:rsid w:val="00CB4658"/>
    <w:rsid w:val="00CC3173"/>
    <w:rsid w:val="00CD0CF6"/>
    <w:rsid w:val="00CD2099"/>
    <w:rsid w:val="00CD5A29"/>
    <w:rsid w:val="00CE015A"/>
    <w:rsid w:val="00CE04F3"/>
    <w:rsid w:val="00CE103B"/>
    <w:rsid w:val="00CE6A12"/>
    <w:rsid w:val="00CF14B7"/>
    <w:rsid w:val="00CF502F"/>
    <w:rsid w:val="00CF5A96"/>
    <w:rsid w:val="00D0160D"/>
    <w:rsid w:val="00D0181F"/>
    <w:rsid w:val="00D0283F"/>
    <w:rsid w:val="00D15A2D"/>
    <w:rsid w:val="00D1791E"/>
    <w:rsid w:val="00D24167"/>
    <w:rsid w:val="00D4332C"/>
    <w:rsid w:val="00D44027"/>
    <w:rsid w:val="00D476AB"/>
    <w:rsid w:val="00D52550"/>
    <w:rsid w:val="00D74076"/>
    <w:rsid w:val="00D83893"/>
    <w:rsid w:val="00D83BF3"/>
    <w:rsid w:val="00D87183"/>
    <w:rsid w:val="00D95EC1"/>
    <w:rsid w:val="00D96196"/>
    <w:rsid w:val="00D97989"/>
    <w:rsid w:val="00DA03B1"/>
    <w:rsid w:val="00DA08B9"/>
    <w:rsid w:val="00DA0C9E"/>
    <w:rsid w:val="00DA1991"/>
    <w:rsid w:val="00DA534D"/>
    <w:rsid w:val="00DA5C01"/>
    <w:rsid w:val="00DA7C54"/>
    <w:rsid w:val="00DC0AFB"/>
    <w:rsid w:val="00DC0C84"/>
    <w:rsid w:val="00DC413F"/>
    <w:rsid w:val="00DC493D"/>
    <w:rsid w:val="00DD38C5"/>
    <w:rsid w:val="00DD5107"/>
    <w:rsid w:val="00DD6448"/>
    <w:rsid w:val="00DE2BB4"/>
    <w:rsid w:val="00DE2BC5"/>
    <w:rsid w:val="00DF0A0C"/>
    <w:rsid w:val="00DF4F46"/>
    <w:rsid w:val="00E05049"/>
    <w:rsid w:val="00E10027"/>
    <w:rsid w:val="00E1367C"/>
    <w:rsid w:val="00E17F0B"/>
    <w:rsid w:val="00E2267C"/>
    <w:rsid w:val="00E230A7"/>
    <w:rsid w:val="00E27EF5"/>
    <w:rsid w:val="00E36224"/>
    <w:rsid w:val="00E37F00"/>
    <w:rsid w:val="00E45DC0"/>
    <w:rsid w:val="00E5604A"/>
    <w:rsid w:val="00E731A5"/>
    <w:rsid w:val="00E74A9C"/>
    <w:rsid w:val="00E832F5"/>
    <w:rsid w:val="00E850D5"/>
    <w:rsid w:val="00E93D8F"/>
    <w:rsid w:val="00EA0A20"/>
    <w:rsid w:val="00EA729C"/>
    <w:rsid w:val="00EB064E"/>
    <w:rsid w:val="00EB6520"/>
    <w:rsid w:val="00EC426D"/>
    <w:rsid w:val="00EC6686"/>
    <w:rsid w:val="00EE0C87"/>
    <w:rsid w:val="00EE0EDF"/>
    <w:rsid w:val="00EE17C0"/>
    <w:rsid w:val="00EE211C"/>
    <w:rsid w:val="00EE5FDC"/>
    <w:rsid w:val="00EE6FE8"/>
    <w:rsid w:val="00EF274B"/>
    <w:rsid w:val="00EF52CD"/>
    <w:rsid w:val="00EF6DAE"/>
    <w:rsid w:val="00F02B08"/>
    <w:rsid w:val="00F02F38"/>
    <w:rsid w:val="00F06B20"/>
    <w:rsid w:val="00F11F36"/>
    <w:rsid w:val="00F14602"/>
    <w:rsid w:val="00F15169"/>
    <w:rsid w:val="00F25E35"/>
    <w:rsid w:val="00F2673E"/>
    <w:rsid w:val="00F36176"/>
    <w:rsid w:val="00F365D3"/>
    <w:rsid w:val="00F36BFA"/>
    <w:rsid w:val="00F43620"/>
    <w:rsid w:val="00F445DB"/>
    <w:rsid w:val="00F47EB6"/>
    <w:rsid w:val="00F51229"/>
    <w:rsid w:val="00F53214"/>
    <w:rsid w:val="00F705D5"/>
    <w:rsid w:val="00F8112D"/>
    <w:rsid w:val="00F83EBF"/>
    <w:rsid w:val="00FA1F27"/>
    <w:rsid w:val="00FA26EF"/>
    <w:rsid w:val="00FA63DA"/>
    <w:rsid w:val="00FA6D98"/>
    <w:rsid w:val="00FA7615"/>
    <w:rsid w:val="00FB11EA"/>
    <w:rsid w:val="00FB4448"/>
    <w:rsid w:val="00FB75EA"/>
    <w:rsid w:val="00FF1869"/>
    <w:rsid w:val="00FF3F8D"/>
    <w:rsid w:val="00FF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0F4C"/>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B06916"/>
  </w:style>
  <w:style w:type="character" w:customStyle="1" w:styleId="FootnoteTextChar">
    <w:name w:val="Footnote Text Char"/>
    <w:basedOn w:val="DefaultParagraphFont"/>
    <w:link w:val="FootnoteText"/>
    <w:uiPriority w:val="99"/>
    <w:semiHidden/>
    <w:rsid w:val="00B06916"/>
    <w:rPr>
      <w:lang w:eastAsia="en-US"/>
    </w:rPr>
  </w:style>
  <w:style w:type="character" w:styleId="FootnoteReference">
    <w:name w:val="footnote reference"/>
    <w:basedOn w:val="DefaultParagraphFont"/>
    <w:uiPriority w:val="99"/>
    <w:semiHidden/>
    <w:unhideWhenUsed/>
    <w:rsid w:val="00B06916"/>
    <w:rPr>
      <w:vertAlign w:val="superscript"/>
    </w:rPr>
  </w:style>
  <w:style w:type="character" w:styleId="UnresolvedMention">
    <w:name w:val="Unresolved Mention"/>
    <w:basedOn w:val="DefaultParagraphFont"/>
    <w:uiPriority w:val="99"/>
    <w:semiHidden/>
    <w:unhideWhenUsed/>
    <w:rsid w:val="004D60E1"/>
    <w:rPr>
      <w:color w:val="605E5C"/>
      <w:shd w:val="clear" w:color="auto" w:fill="E1DFDD"/>
    </w:rPr>
  </w:style>
  <w:style w:type="paragraph" w:customStyle="1" w:styleId="Default">
    <w:name w:val="Default"/>
    <w:rsid w:val="00A14B5D"/>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35273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CAB16-019B-473D-9834-81FB688D6E82}">
  <ds:schemaRefs>
    <ds:schemaRef ds:uri="http://schemas.microsoft.com/sharepoint/v3/contenttype/forms"/>
  </ds:schemaRefs>
</ds:datastoreItem>
</file>

<file path=customXml/itemProps2.xml><?xml version="1.0" encoding="utf-8"?>
<ds:datastoreItem xmlns:ds="http://schemas.openxmlformats.org/officeDocument/2006/customXml" ds:itemID="{61D0239E-831B-4D6B-AD25-D6F7611B5B56}">
  <ds:schemaRefs>
    <ds:schemaRef ds:uri="http://schemas.openxmlformats.org/officeDocument/2006/bibliography"/>
  </ds:schemaRefs>
</ds:datastoreItem>
</file>

<file path=customXml/itemProps3.xml><?xml version="1.0" encoding="utf-8"?>
<ds:datastoreItem xmlns:ds="http://schemas.openxmlformats.org/officeDocument/2006/customXml" ds:itemID="{ED827FC6-D497-4C6D-BC52-C30E79BF161D}">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4.xml><?xml version="1.0" encoding="utf-8"?>
<ds:datastoreItem xmlns:ds="http://schemas.openxmlformats.org/officeDocument/2006/customXml" ds:itemID="{8AF7E251-6306-4F99-9FD5-97C22256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8</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336</cp:revision>
  <cp:lastPrinted>2018-10-05T08:06:00Z</cp:lastPrinted>
  <dcterms:created xsi:type="dcterms:W3CDTF">2024-09-18T08:35:00Z</dcterms:created>
  <dcterms:modified xsi:type="dcterms:W3CDTF">2024-09-23T13:19:00Z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14120200</vt:r8>
  </property>
  <property fmtid="{D5CDD505-2E9C-101B-9397-08002B2CF9AE}" pid="4" name="MediaServiceImageTags">
    <vt:lpwstr/>
  </property>
</Properties>
</file>